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73" w:rsidRPr="00D637E5" w:rsidRDefault="00F94273" w:rsidP="00F94273">
      <w:pPr>
        <w:spacing w:after="0"/>
        <w:jc w:val="center"/>
        <w:rPr>
          <w:rFonts w:ascii="Times New Roman" w:hAnsi="Times New Roman" w:cs="Times New Roman"/>
          <w:sz w:val="28"/>
          <w:szCs w:val="28"/>
          <w:lang w:val="en-US"/>
        </w:rPr>
      </w:pPr>
      <w:r w:rsidRPr="00D637E5">
        <w:rPr>
          <w:rFonts w:ascii="Times New Roman" w:hAnsi="Times New Roman" w:cs="Times New Roman"/>
          <w:b/>
          <w:sz w:val="28"/>
          <w:szCs w:val="28"/>
          <w:lang w:val="en-US"/>
        </w:rPr>
        <w:t>1.</w:t>
      </w:r>
      <w:r w:rsidRPr="00D637E5">
        <w:rPr>
          <w:rFonts w:ascii="Times New Roman" w:hAnsi="Times New Roman" w:cs="Times New Roman"/>
          <w:sz w:val="28"/>
          <w:szCs w:val="28"/>
          <w:lang w:val="en-US"/>
        </w:rPr>
        <w:t xml:space="preserve"> </w:t>
      </w:r>
      <w:r w:rsidR="002123A8" w:rsidRPr="00D637E5">
        <w:rPr>
          <w:rFonts w:ascii="Times New Roman" w:hAnsi="Times New Roman" w:cs="Times New Roman"/>
          <w:b/>
          <w:sz w:val="28"/>
          <w:szCs w:val="28"/>
          <w:lang w:val="en-US"/>
        </w:rPr>
        <w:t xml:space="preserve">What </w:t>
      </w:r>
      <w:r w:rsidR="00D637E5">
        <w:rPr>
          <w:rFonts w:ascii="Times New Roman" w:hAnsi="Times New Roman" w:cs="Times New Roman"/>
          <w:b/>
          <w:sz w:val="28"/>
          <w:szCs w:val="28"/>
          <w:lang w:val="en-US"/>
        </w:rPr>
        <w:t>is</w:t>
      </w:r>
      <w:r w:rsidR="002123A8" w:rsidRPr="00D637E5">
        <w:rPr>
          <w:rFonts w:ascii="Times New Roman" w:hAnsi="Times New Roman" w:cs="Times New Roman"/>
          <w:b/>
          <w:sz w:val="28"/>
          <w:szCs w:val="28"/>
          <w:lang w:val="en-US"/>
        </w:rPr>
        <w:t xml:space="preserve"> e</w:t>
      </w:r>
      <w:r w:rsidRPr="00D637E5">
        <w:rPr>
          <w:rFonts w:ascii="Times New Roman" w:hAnsi="Times New Roman" w:cs="Times New Roman"/>
          <w:b/>
          <w:sz w:val="28"/>
          <w:szCs w:val="28"/>
          <w:lang w:val="en-US"/>
        </w:rPr>
        <w:t>quation of mathematical physics</w:t>
      </w:r>
      <w:r w:rsidR="002123A8" w:rsidRPr="00D637E5">
        <w:rPr>
          <w:rFonts w:ascii="Times New Roman" w:hAnsi="Times New Roman" w:cs="Times New Roman"/>
          <w:b/>
          <w:sz w:val="28"/>
          <w:szCs w:val="28"/>
          <w:lang w:val="en-US"/>
        </w:rPr>
        <w:t>?</w:t>
      </w:r>
      <w:r w:rsidRPr="00D637E5">
        <w:rPr>
          <w:rFonts w:ascii="Times New Roman" w:hAnsi="Times New Roman" w:cs="Times New Roman"/>
          <w:b/>
          <w:sz w:val="28"/>
          <w:szCs w:val="28"/>
          <w:lang w:val="en-US"/>
        </w:rPr>
        <w:t xml:space="preserve"> </w:t>
      </w:r>
    </w:p>
    <w:p w:rsidR="00E5449C" w:rsidRDefault="00E5449C" w:rsidP="00F94273">
      <w:pPr>
        <w:spacing w:after="0"/>
        <w:jc w:val="both"/>
        <w:rPr>
          <w:rFonts w:ascii="Times New Roman" w:hAnsi="Times New Roman" w:cs="Times New Roman"/>
          <w:b/>
          <w:sz w:val="24"/>
          <w:szCs w:val="24"/>
          <w:lang w:val="en-US"/>
        </w:rPr>
      </w:pPr>
    </w:p>
    <w:p w:rsidR="00F94273" w:rsidRDefault="00F94273" w:rsidP="00F94273">
      <w:pPr>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1.1. </w:t>
      </w:r>
      <w:r w:rsidRPr="00F94273">
        <w:rPr>
          <w:rFonts w:ascii="Times New Roman" w:hAnsi="Times New Roman" w:cs="Times New Roman"/>
          <w:b/>
          <w:sz w:val="24"/>
          <w:szCs w:val="24"/>
          <w:lang w:val="en-US"/>
        </w:rPr>
        <w:t>Introduction</w:t>
      </w:r>
      <w:r>
        <w:rPr>
          <w:rFonts w:ascii="Times New Roman" w:hAnsi="Times New Roman" w:cs="Times New Roman"/>
          <w:sz w:val="24"/>
          <w:szCs w:val="24"/>
          <w:lang w:val="en-US"/>
        </w:rPr>
        <w:t>.</w:t>
      </w:r>
    </w:p>
    <w:p w:rsidR="00F94273" w:rsidRDefault="00F94273" w:rsidP="00F94273">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 is a partial differential equation.</w:t>
      </w:r>
    </w:p>
    <w:p w:rsidR="00F94273" w:rsidRDefault="00F94273" w:rsidP="002123A8">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Partial differential equation is an extension of the ordinary differential equation</w:t>
      </w:r>
      <w:r w:rsidR="002123A8">
        <w:rPr>
          <w:rFonts w:ascii="Times New Roman" w:hAnsi="Times New Roman" w:cs="Times New Roman"/>
          <w:sz w:val="24"/>
          <w:szCs w:val="24"/>
          <w:lang w:val="en-US"/>
        </w:rPr>
        <w:t xml:space="preserve"> to the case of the unknown function of many variables</w:t>
      </w:r>
      <w:r>
        <w:rPr>
          <w:rFonts w:ascii="Times New Roman" w:hAnsi="Times New Roman" w:cs="Times New Roman"/>
          <w:sz w:val="24"/>
          <w:szCs w:val="24"/>
          <w:lang w:val="en-US"/>
        </w:rPr>
        <w:t>.</w:t>
      </w:r>
    </w:p>
    <w:p w:rsidR="002123A8" w:rsidRDefault="00F94273" w:rsidP="00F94273">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Ordinary differential equation </w:t>
      </w:r>
      <w:r w:rsidR="002123A8">
        <w:rPr>
          <w:rFonts w:ascii="Times New Roman" w:hAnsi="Times New Roman" w:cs="Times New Roman"/>
          <w:sz w:val="24"/>
          <w:szCs w:val="24"/>
          <w:lang w:val="en-US"/>
        </w:rPr>
        <w:t xml:space="preserve">is an equation with unknown function under </w:t>
      </w:r>
      <w:r w:rsidR="001F30C1">
        <w:rPr>
          <w:rFonts w:ascii="Times New Roman" w:hAnsi="Times New Roman" w:cs="Times New Roman"/>
          <w:sz w:val="24"/>
          <w:szCs w:val="24"/>
          <w:lang w:val="en-US"/>
        </w:rPr>
        <w:t>the derivative.</w:t>
      </w:r>
    </w:p>
    <w:p w:rsidR="00F94273" w:rsidRPr="00F94273" w:rsidRDefault="001F30C1" w:rsidP="00F94273">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proofErr w:type="gramStart"/>
      <w:r>
        <w:rPr>
          <w:rFonts w:ascii="Times New Roman" w:hAnsi="Times New Roman" w:cs="Times New Roman"/>
          <w:sz w:val="24"/>
          <w:szCs w:val="24"/>
          <w:lang w:val="en-US"/>
        </w:rPr>
        <w:t>is</w:t>
      </w:r>
      <w:r w:rsidR="00F94273">
        <w:rPr>
          <w:rFonts w:ascii="Times New Roman" w:hAnsi="Times New Roman" w:cs="Times New Roman"/>
          <w:sz w:val="24"/>
          <w:szCs w:val="24"/>
          <w:lang w:val="en-US"/>
        </w:rPr>
        <w:t xml:space="preserve"> based</w:t>
      </w:r>
      <w:proofErr w:type="gramEnd"/>
      <w:r w:rsidR="00F94273">
        <w:rPr>
          <w:rFonts w:ascii="Times New Roman" w:hAnsi="Times New Roman" w:cs="Times New Roman"/>
          <w:sz w:val="24"/>
          <w:szCs w:val="24"/>
          <w:lang w:val="en-US"/>
        </w:rPr>
        <w:t xml:space="preserve"> on the derivative notion.</w:t>
      </w:r>
    </w:p>
    <w:p w:rsidR="00F94273" w:rsidRDefault="00F94273" w:rsidP="00F94273">
      <w:pPr>
        <w:spacing w:after="0"/>
        <w:jc w:val="both"/>
        <w:rPr>
          <w:rFonts w:ascii="Times New Roman" w:hAnsi="Times New Roman" w:cs="Times New Roman"/>
          <w:sz w:val="24"/>
          <w:szCs w:val="24"/>
          <w:lang w:val="en-US"/>
        </w:rPr>
      </w:pPr>
    </w:p>
    <w:p w:rsidR="00F94273" w:rsidRPr="00F94273" w:rsidRDefault="00F94273" w:rsidP="00F94273">
      <w:pPr>
        <w:spacing w:after="0"/>
        <w:jc w:val="both"/>
        <w:rPr>
          <w:rFonts w:ascii="Times New Roman" w:hAnsi="Times New Roman" w:cs="Times New Roman"/>
          <w:b/>
          <w:sz w:val="24"/>
          <w:szCs w:val="24"/>
          <w:lang w:val="en-US"/>
        </w:rPr>
      </w:pPr>
      <w:r w:rsidRPr="00F94273">
        <w:rPr>
          <w:rFonts w:ascii="Times New Roman" w:hAnsi="Times New Roman" w:cs="Times New Roman"/>
          <w:b/>
          <w:sz w:val="24"/>
          <w:szCs w:val="24"/>
          <w:lang w:val="en-US"/>
        </w:rPr>
        <w:t>1.2. Derivative.</w:t>
      </w:r>
    </w:p>
    <w:p w:rsidR="001F30C1" w:rsidRDefault="001F30C1" w:rsidP="001F30C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derivative of the function has three interpretations.</w:t>
      </w:r>
    </w:p>
    <w:p w:rsidR="00BA58D6" w:rsidRDefault="00BA58D6"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Analytic definition:</w:t>
      </w:r>
    </w:p>
    <w:p w:rsidR="00BA58D6" w:rsidRDefault="00EA280A" w:rsidP="00F94273">
      <w:pPr>
        <w:spacing w:after="0"/>
        <w:jc w:val="both"/>
        <w:rPr>
          <w:rFonts w:ascii="Times New Roman" w:hAnsi="Times New Roman" w:cs="Times New Roman"/>
          <w:sz w:val="24"/>
          <w:szCs w:val="24"/>
          <w:lang w:val="en-US"/>
        </w:rPr>
      </w:pPr>
      <w:r w:rsidRPr="00BA58D6">
        <w:rPr>
          <w:rFonts w:ascii="Times New Roman" w:hAnsi="Times New Roman" w:cs="Times New Roman"/>
          <w:position w:val="-24"/>
          <w:sz w:val="24"/>
          <w:szCs w:val="24"/>
          <w:lang w:val="en-US"/>
        </w:rPr>
        <w:object w:dxaOrig="2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pt;height:31.3pt" o:ole="">
            <v:imagedata r:id="rId5" o:title=""/>
          </v:shape>
          <o:OLEObject Type="Embed" ProgID="Equation.DSMT4" ShapeID="_x0000_i1025" DrawAspect="Content" ObjectID="_1609394808" r:id="rId6"/>
        </w:object>
      </w:r>
    </w:p>
    <w:p w:rsidR="00BA58D6" w:rsidRPr="00BA58D6" w:rsidRDefault="00BA58D6" w:rsidP="00D637E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Geometric definition:</w:t>
      </w:r>
      <w:r w:rsidR="00D637E5">
        <w:rPr>
          <w:rFonts w:ascii="Times New Roman" w:hAnsi="Times New Roman" w:cs="Times New Roman"/>
          <w:sz w:val="24"/>
          <w:szCs w:val="24"/>
          <w:lang w:val="en-US"/>
        </w:rPr>
        <w:t xml:space="preserve"> the derivative is the tangent of the angle between abscissa axe and the tangent at the considered point.</w:t>
      </w:r>
    </w:p>
    <w:bookmarkStart w:id="0" w:name="_MON_1164709166"/>
    <w:bookmarkStart w:id="1" w:name="_MON_1164709194"/>
    <w:bookmarkStart w:id="2" w:name="_MON_1164709203"/>
    <w:bookmarkStart w:id="3" w:name="_MON_1165572909"/>
    <w:bookmarkStart w:id="4" w:name="_MON_1164708689"/>
    <w:bookmarkStart w:id="5" w:name="_MON_1164708992"/>
    <w:bookmarkStart w:id="6" w:name="_MON_1164709000"/>
    <w:bookmarkStart w:id="7" w:name="_MON_1164709020"/>
    <w:bookmarkStart w:id="8" w:name="_MON_1164709040"/>
    <w:bookmarkEnd w:id="0"/>
    <w:bookmarkEnd w:id="1"/>
    <w:bookmarkEnd w:id="2"/>
    <w:bookmarkEnd w:id="3"/>
    <w:bookmarkEnd w:id="4"/>
    <w:bookmarkEnd w:id="5"/>
    <w:bookmarkEnd w:id="6"/>
    <w:bookmarkEnd w:id="7"/>
    <w:bookmarkEnd w:id="8"/>
    <w:bookmarkStart w:id="9" w:name="_MON_1164709155"/>
    <w:bookmarkEnd w:id="9"/>
    <w:p w:rsidR="00BA58D6" w:rsidRDefault="00BA58D6" w:rsidP="00EA280A">
      <w:pPr>
        <w:spacing w:after="0"/>
        <w:rPr>
          <w:rFonts w:ascii="Times New Roman" w:hAnsi="Times New Roman" w:cs="Times New Roman"/>
          <w:sz w:val="24"/>
          <w:szCs w:val="24"/>
          <w:lang w:val="en-US"/>
        </w:rPr>
      </w:pPr>
      <w:r w:rsidRPr="00570D42">
        <w:rPr>
          <w:sz w:val="24"/>
          <w:szCs w:val="24"/>
        </w:rPr>
        <w:object w:dxaOrig="3415" w:dyaOrig="2164">
          <v:shape id="_x0000_i1026" type="#_x0000_t75" style="width:171.1pt;height:107.55pt" o:ole="" fillcolor="window">
            <v:imagedata r:id="rId7" o:title=""/>
          </v:shape>
          <o:OLEObject Type="Embed" ProgID="Word.Picture.8" ShapeID="_x0000_i1026" DrawAspect="Content" ObjectID="_1609394809" r:id="rId8"/>
        </w:object>
      </w:r>
    </w:p>
    <w:p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DD2DA3">
        <w:rPr>
          <w:rFonts w:ascii="Times New Roman" w:hAnsi="Times New Roman" w:cs="Times New Roman"/>
          <w:sz w:val="24"/>
          <w:szCs w:val="24"/>
          <w:lang w:val="en-US"/>
        </w:rPr>
        <w:t>echanic interpretation</w:t>
      </w:r>
      <w:r w:rsidR="00D637E5">
        <w:rPr>
          <w:rFonts w:ascii="Times New Roman" w:hAnsi="Times New Roman" w:cs="Times New Roman"/>
          <w:sz w:val="24"/>
          <w:szCs w:val="24"/>
        </w:rPr>
        <w:t xml:space="preserve">: </w:t>
      </w:r>
      <w:r w:rsidR="00D637E5">
        <w:rPr>
          <w:rFonts w:ascii="Times New Roman" w:hAnsi="Times New Roman" w:cs="Times New Roman"/>
          <w:sz w:val="24"/>
          <w:szCs w:val="24"/>
          <w:lang w:val="en-US"/>
        </w:rPr>
        <w:t xml:space="preserve">instant </w:t>
      </w:r>
      <w:r>
        <w:rPr>
          <w:rFonts w:ascii="Times New Roman" w:hAnsi="Times New Roman" w:cs="Times New Roman"/>
          <w:sz w:val="24"/>
          <w:szCs w:val="24"/>
          <w:lang w:val="en-US"/>
        </w:rPr>
        <w:t>velocity</w:t>
      </w:r>
    </w:p>
    <w:p w:rsidR="00EA280A" w:rsidRDefault="00EA280A" w:rsidP="00F94273">
      <w:pPr>
        <w:spacing w:after="0"/>
        <w:jc w:val="both"/>
        <w:rPr>
          <w:rFonts w:ascii="Times New Roman" w:hAnsi="Times New Roman" w:cs="Times New Roman"/>
          <w:sz w:val="24"/>
          <w:szCs w:val="24"/>
          <w:lang w:val="en-US"/>
        </w:rPr>
      </w:pPr>
      <w:r w:rsidRPr="00BA58D6">
        <w:rPr>
          <w:rFonts w:ascii="Times New Roman" w:hAnsi="Times New Roman" w:cs="Times New Roman"/>
          <w:position w:val="-24"/>
          <w:sz w:val="24"/>
          <w:szCs w:val="24"/>
          <w:lang w:val="en-US"/>
        </w:rPr>
        <w:object w:dxaOrig="1620" w:dyaOrig="620">
          <v:shape id="_x0000_i1027" type="#_x0000_t75" style="width:80.9pt;height:31.3pt" o:ole="">
            <v:imagedata r:id="rId9" o:title=""/>
          </v:shape>
          <o:OLEObject Type="Embed" ProgID="Equation.DSMT4" ShapeID="_x0000_i1027" DrawAspect="Content" ObjectID="_1609394810" r:id="rId10"/>
        </w:object>
      </w:r>
    </w:p>
    <w:p w:rsidR="00EA280A" w:rsidRDefault="00EA280A" w:rsidP="00F94273">
      <w:pPr>
        <w:spacing w:after="0"/>
        <w:jc w:val="both"/>
        <w:rPr>
          <w:rFonts w:ascii="Times New Roman" w:hAnsi="Times New Roman" w:cs="Times New Roman"/>
          <w:sz w:val="24"/>
          <w:szCs w:val="24"/>
          <w:lang w:val="en-US"/>
        </w:rPr>
      </w:pPr>
      <w:r w:rsidRPr="00BA58D6">
        <w:rPr>
          <w:rFonts w:ascii="Times New Roman" w:hAnsi="Times New Roman" w:cs="Times New Roman"/>
          <w:position w:val="-24"/>
          <w:sz w:val="24"/>
          <w:szCs w:val="24"/>
          <w:lang w:val="en-US"/>
        </w:rPr>
        <w:object w:dxaOrig="2640" w:dyaOrig="620">
          <v:shape id="_x0000_i1028" type="#_x0000_t75" style="width:131.85pt;height:31.3pt" o:ole="">
            <v:imagedata r:id="rId11" o:title=""/>
          </v:shape>
          <o:OLEObject Type="Embed" ProgID="Equation.DSMT4" ShapeID="_x0000_i1028" DrawAspect="Content" ObjectID="_1609394811" r:id="rId12"/>
        </w:object>
      </w:r>
    </w:p>
    <w:p w:rsidR="00BA58D6" w:rsidRDefault="00BA58D6" w:rsidP="00F94273">
      <w:pPr>
        <w:spacing w:after="0"/>
        <w:jc w:val="both"/>
        <w:rPr>
          <w:rFonts w:ascii="Times New Roman" w:hAnsi="Times New Roman" w:cs="Times New Roman"/>
          <w:sz w:val="24"/>
          <w:szCs w:val="24"/>
          <w:lang w:val="en-US"/>
        </w:rPr>
      </w:pPr>
    </w:p>
    <w:p w:rsidR="00F94273" w:rsidRDefault="00EA280A" w:rsidP="00F94273">
      <w:pPr>
        <w:spacing w:after="0"/>
        <w:jc w:val="both"/>
        <w:rPr>
          <w:rFonts w:ascii="Times New Roman" w:hAnsi="Times New Roman" w:cs="Times New Roman"/>
          <w:b/>
          <w:sz w:val="24"/>
          <w:szCs w:val="24"/>
          <w:lang w:val="en-US"/>
        </w:rPr>
      </w:pPr>
      <w:r w:rsidRPr="00EA280A">
        <w:rPr>
          <w:rFonts w:ascii="Times New Roman" w:hAnsi="Times New Roman" w:cs="Times New Roman"/>
          <w:b/>
          <w:sz w:val="24"/>
          <w:szCs w:val="24"/>
          <w:lang w:val="en-US"/>
        </w:rPr>
        <w:t>1.3. Direct and inverse problems</w:t>
      </w:r>
    </w:p>
    <w:p w:rsidR="001F30C1" w:rsidRPr="001F30C1" w:rsidRDefault="001F30C1"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have direct and inverse </w:t>
      </w:r>
      <w:r w:rsidR="00CD7B30">
        <w:rPr>
          <w:rFonts w:ascii="Times New Roman" w:hAnsi="Times New Roman" w:cs="Times New Roman"/>
          <w:sz w:val="24"/>
          <w:szCs w:val="24"/>
          <w:lang w:val="en-US"/>
        </w:rPr>
        <w:t>differentiation problems.</w:t>
      </w:r>
    </w:p>
    <w:p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Direct problems:</w:t>
      </w:r>
      <w:r>
        <w:rPr>
          <w:rFonts w:ascii="Times New Roman" w:hAnsi="Times New Roman" w:cs="Times New Roman"/>
          <w:sz w:val="24"/>
          <w:szCs w:val="24"/>
          <w:lang w:val="en-US"/>
        </w:rPr>
        <w:tab/>
        <w:t>Determine the derivative by the known function</w:t>
      </w:r>
    </w:p>
    <w:p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Determine the tangent by the known curve</w:t>
      </w:r>
    </w:p>
    <w:p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Determine the velocity by the known law of movement </w:t>
      </w:r>
    </w:p>
    <w:p w:rsidR="00EA280A" w:rsidRDefault="00EA280A" w:rsidP="00EA280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Inverse problems:</w:t>
      </w:r>
      <w:r>
        <w:rPr>
          <w:rFonts w:ascii="Times New Roman" w:hAnsi="Times New Roman" w:cs="Times New Roman"/>
          <w:sz w:val="24"/>
          <w:szCs w:val="24"/>
          <w:lang w:val="en-US"/>
        </w:rPr>
        <w:tab/>
        <w:t>Determine the function by the known derivative</w:t>
      </w:r>
    </w:p>
    <w:p w:rsidR="00EA280A" w:rsidRDefault="00EA280A" w:rsidP="00EA280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Determine the curve by the known tangent</w:t>
      </w:r>
    </w:p>
    <w:p w:rsidR="00EA280A" w:rsidRDefault="00EA280A"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Determine the law of movement by the known velocity</w:t>
      </w:r>
    </w:p>
    <w:p w:rsidR="00EA280A" w:rsidRDefault="00EA280A" w:rsidP="00F94273">
      <w:pPr>
        <w:spacing w:after="0"/>
        <w:jc w:val="both"/>
        <w:rPr>
          <w:rFonts w:ascii="Times New Roman" w:hAnsi="Times New Roman" w:cs="Times New Roman"/>
          <w:sz w:val="24"/>
          <w:szCs w:val="24"/>
          <w:lang w:val="en-US"/>
        </w:rPr>
      </w:pPr>
    </w:p>
    <w:p w:rsidR="00F94273" w:rsidRPr="00E5449C" w:rsidRDefault="00EA280A" w:rsidP="00F94273">
      <w:pPr>
        <w:spacing w:after="0"/>
        <w:jc w:val="both"/>
        <w:rPr>
          <w:rFonts w:ascii="Times New Roman" w:hAnsi="Times New Roman" w:cs="Times New Roman"/>
          <w:b/>
          <w:sz w:val="24"/>
          <w:szCs w:val="24"/>
          <w:lang w:val="en-US"/>
        </w:rPr>
      </w:pPr>
      <w:r w:rsidRPr="00EA280A">
        <w:rPr>
          <w:rFonts w:ascii="Times New Roman" w:hAnsi="Times New Roman" w:cs="Times New Roman"/>
          <w:b/>
          <w:sz w:val="24"/>
          <w:szCs w:val="24"/>
          <w:lang w:val="en-US"/>
        </w:rPr>
        <w:t xml:space="preserve">1.4. </w:t>
      </w:r>
      <w:r w:rsidR="00E5449C">
        <w:rPr>
          <w:rFonts w:ascii="Times New Roman" w:hAnsi="Times New Roman" w:cs="Times New Roman"/>
          <w:b/>
          <w:sz w:val="24"/>
          <w:szCs w:val="24"/>
          <w:lang w:val="en-US"/>
        </w:rPr>
        <w:t>Easiest inverse problem</w:t>
      </w:r>
      <w:r w:rsidR="00E5449C" w:rsidRPr="00E5449C">
        <w:rPr>
          <w:rFonts w:ascii="Times New Roman" w:hAnsi="Times New Roman" w:cs="Times New Roman"/>
          <w:b/>
          <w:sz w:val="24"/>
          <w:szCs w:val="24"/>
          <w:lang w:val="en-US"/>
        </w:rPr>
        <w:t xml:space="preserve"> (differentiation operation)</w:t>
      </w:r>
    </w:p>
    <w:p w:rsidR="00EA280A" w:rsidRDefault="00E5449C"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have the problem of determining a function by its known derivative. This is the equation</w:t>
      </w:r>
    </w:p>
    <w:p w:rsidR="00E5449C" w:rsidRDefault="00E5449C"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3E47" w:rsidRPr="00E5449C">
        <w:rPr>
          <w:rFonts w:ascii="Times New Roman" w:hAnsi="Times New Roman" w:cs="Times New Roman"/>
          <w:position w:val="-10"/>
          <w:sz w:val="24"/>
          <w:szCs w:val="24"/>
          <w:lang w:val="en-US"/>
        </w:rPr>
        <w:object w:dxaOrig="1140" w:dyaOrig="320">
          <v:shape id="_x0000_i1065" type="#_x0000_t75" style="width:57.5pt;height:16.35pt" o:ole="">
            <v:imagedata r:id="rId13" o:title=""/>
          </v:shape>
          <o:OLEObject Type="Embed" ProgID="Equation.DSMT4" ShapeID="_x0000_i1065" DrawAspect="Content" ObjectID="_1609394812" r:id="rId14"/>
        </w:object>
      </w:r>
      <w:r>
        <w:rPr>
          <w:rFonts w:ascii="Times New Roman" w:hAnsi="Times New Roman" w:cs="Times New Roman"/>
          <w:sz w:val="24"/>
          <w:szCs w:val="24"/>
          <w:lang w:val="en-US"/>
        </w:rPr>
        <w:t xml:space="preserve">                                      </w:t>
      </w:r>
      <w:r w:rsidR="00753E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(1.1)</w:t>
      </w:r>
    </w:p>
    <w:p w:rsidR="00E5449C" w:rsidRDefault="00753E47" w:rsidP="00F9427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respect to the function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00E5449C">
        <w:rPr>
          <w:rFonts w:ascii="Times New Roman" w:hAnsi="Times New Roman" w:cs="Times New Roman"/>
          <w:sz w:val="24"/>
          <w:szCs w:val="24"/>
          <w:lang w:val="en-US"/>
        </w:rPr>
        <w:t xml:space="preserve">where the function </w:t>
      </w:r>
      <w:r w:rsidR="00E5449C">
        <w:rPr>
          <w:rFonts w:ascii="Times New Roman" w:hAnsi="Times New Roman" w:cs="Times New Roman"/>
          <w:i/>
          <w:sz w:val="24"/>
          <w:szCs w:val="24"/>
          <w:lang w:val="en-US"/>
        </w:rPr>
        <w:t xml:space="preserve">f </w:t>
      </w:r>
      <w:r w:rsidR="00E5449C">
        <w:rPr>
          <w:rFonts w:ascii="Times New Roman" w:hAnsi="Times New Roman" w:cs="Times New Roman"/>
          <w:sz w:val="24"/>
          <w:szCs w:val="24"/>
          <w:lang w:val="en-US"/>
        </w:rPr>
        <w:t xml:space="preserve">is given. This equation is called </w:t>
      </w:r>
      <w:r w:rsidR="00E5449C" w:rsidRPr="00E5449C">
        <w:rPr>
          <w:rFonts w:ascii="Times New Roman" w:hAnsi="Times New Roman" w:cs="Times New Roman"/>
          <w:b/>
          <w:i/>
          <w:sz w:val="24"/>
          <w:szCs w:val="24"/>
          <w:lang w:val="en-US"/>
        </w:rPr>
        <w:t>differentia</w:t>
      </w:r>
      <w:r w:rsidR="00F03BF2">
        <w:rPr>
          <w:rFonts w:ascii="Times New Roman" w:hAnsi="Times New Roman" w:cs="Times New Roman"/>
          <w:b/>
          <w:i/>
          <w:sz w:val="24"/>
          <w:szCs w:val="24"/>
          <w:lang w:val="en-US"/>
        </w:rPr>
        <w:t>l</w:t>
      </w:r>
      <w:r w:rsidR="00E5449C" w:rsidRPr="00E5449C">
        <w:rPr>
          <w:rFonts w:ascii="Times New Roman" w:hAnsi="Times New Roman" w:cs="Times New Roman"/>
          <w:b/>
          <w:i/>
          <w:sz w:val="24"/>
          <w:szCs w:val="24"/>
          <w:lang w:val="en-US"/>
        </w:rPr>
        <w:t xml:space="preserve"> equation</w:t>
      </w:r>
      <w:r w:rsidR="00E5449C">
        <w:rPr>
          <w:rFonts w:ascii="Times New Roman" w:hAnsi="Times New Roman" w:cs="Times New Roman"/>
          <w:sz w:val="24"/>
          <w:szCs w:val="24"/>
          <w:lang w:val="en-US"/>
        </w:rPr>
        <w:t xml:space="preserve">, because we have the unknown function </w:t>
      </w:r>
      <w:r w:rsidR="00E5449C">
        <w:rPr>
          <w:rFonts w:ascii="Times New Roman" w:hAnsi="Times New Roman" w:cs="Times New Roman"/>
          <w:i/>
          <w:sz w:val="24"/>
          <w:szCs w:val="24"/>
          <w:lang w:val="en-US"/>
        </w:rPr>
        <w:t>x</w:t>
      </w:r>
      <w:r w:rsidR="00E5449C">
        <w:rPr>
          <w:rFonts w:ascii="Times New Roman" w:hAnsi="Times New Roman" w:cs="Times New Roman"/>
          <w:sz w:val="24"/>
          <w:szCs w:val="24"/>
          <w:lang w:val="en-US"/>
        </w:rPr>
        <w:t xml:space="preserve"> under the </w:t>
      </w:r>
      <w:r w:rsidR="00E5449C" w:rsidRPr="00E5449C">
        <w:rPr>
          <w:rFonts w:ascii="Times New Roman" w:hAnsi="Times New Roman" w:cs="Times New Roman"/>
          <w:sz w:val="24"/>
          <w:szCs w:val="24"/>
          <w:lang w:val="en-US"/>
        </w:rPr>
        <w:t>differentiation</w:t>
      </w:r>
      <w:r w:rsidR="00E5449C">
        <w:rPr>
          <w:rFonts w:ascii="Times New Roman" w:hAnsi="Times New Roman" w:cs="Times New Roman"/>
          <w:sz w:val="24"/>
          <w:szCs w:val="24"/>
          <w:lang w:val="en-US"/>
        </w:rPr>
        <w:t xml:space="preserve"> operation. </w:t>
      </w:r>
      <w:r w:rsidR="003F7F5B">
        <w:rPr>
          <w:rFonts w:ascii="Times New Roman" w:hAnsi="Times New Roman" w:cs="Times New Roman"/>
          <w:sz w:val="24"/>
          <w:szCs w:val="24"/>
          <w:lang w:val="en-US"/>
        </w:rPr>
        <w:t xml:space="preserve">For the easiest situation with constant </w:t>
      </w:r>
      <w:proofErr w:type="gramStart"/>
      <w:r w:rsidR="003F7F5B">
        <w:rPr>
          <w:rFonts w:ascii="Times New Roman" w:hAnsi="Times New Roman" w:cs="Times New Roman"/>
          <w:i/>
          <w:sz w:val="24"/>
          <w:szCs w:val="24"/>
          <w:lang w:val="en-US"/>
        </w:rPr>
        <w:t>f</w:t>
      </w:r>
      <w:proofErr w:type="gramEnd"/>
      <w:r w:rsidR="003F7F5B">
        <w:rPr>
          <w:rFonts w:ascii="Times New Roman" w:hAnsi="Times New Roman" w:cs="Times New Roman"/>
          <w:i/>
          <w:sz w:val="24"/>
          <w:szCs w:val="24"/>
          <w:lang w:val="en-US"/>
        </w:rPr>
        <w:t xml:space="preserve"> </w:t>
      </w:r>
      <w:r w:rsidR="003F7F5B">
        <w:rPr>
          <w:rFonts w:ascii="Times New Roman" w:hAnsi="Times New Roman" w:cs="Times New Roman"/>
          <w:sz w:val="24"/>
          <w:szCs w:val="24"/>
          <w:lang w:val="en-US"/>
        </w:rPr>
        <w:t>we can determine the function</w:t>
      </w:r>
    </w:p>
    <w:p w:rsidR="003F7F5B" w:rsidRDefault="003F7F5B" w:rsidP="003F7F5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449C">
        <w:rPr>
          <w:rFonts w:ascii="Times New Roman" w:hAnsi="Times New Roman" w:cs="Times New Roman"/>
          <w:position w:val="-10"/>
          <w:sz w:val="24"/>
          <w:szCs w:val="24"/>
          <w:lang w:val="en-US"/>
        </w:rPr>
        <w:object w:dxaOrig="1260" w:dyaOrig="320">
          <v:shape id="_x0000_i1029" type="#_x0000_t75" style="width:63.1pt;height:16.35pt" o:ole="">
            <v:imagedata r:id="rId15" o:title=""/>
          </v:shape>
          <o:OLEObject Type="Embed" ProgID="Equation.DSMT4" ShapeID="_x0000_i1029" DrawAspect="Content" ObjectID="_1609394813" r:id="rId16"/>
        </w:object>
      </w:r>
      <w:r>
        <w:rPr>
          <w:rFonts w:ascii="Times New Roman" w:hAnsi="Times New Roman" w:cs="Times New Roman"/>
          <w:sz w:val="24"/>
          <w:szCs w:val="24"/>
          <w:lang w:val="en-US"/>
        </w:rPr>
        <w:t xml:space="preserve">                    </w:t>
      </w:r>
      <w:r w:rsidR="00753E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(1.2)</w:t>
      </w:r>
    </w:p>
    <w:p w:rsidR="003F7F5B" w:rsidRDefault="003F7F5B" w:rsidP="00F9427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satisfies the equality (1.1) for all constant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 xml:space="preserve">This equality gives the </w:t>
      </w:r>
      <w:r w:rsidRPr="003F7F5B">
        <w:rPr>
          <w:rFonts w:ascii="Times New Roman" w:hAnsi="Times New Roman" w:cs="Times New Roman"/>
          <w:b/>
          <w:i/>
          <w:sz w:val="24"/>
          <w:szCs w:val="24"/>
          <w:lang w:val="en-US"/>
        </w:rPr>
        <w:t>general solution</w:t>
      </w:r>
      <w:r>
        <w:rPr>
          <w:rFonts w:ascii="Times New Roman" w:hAnsi="Times New Roman" w:cs="Times New Roman"/>
          <w:sz w:val="24"/>
          <w:szCs w:val="24"/>
          <w:lang w:val="en-US"/>
        </w:rPr>
        <w:t xml:space="preserve"> of the equality (1.1) for constant </w:t>
      </w:r>
      <w:r>
        <w:rPr>
          <w:rFonts w:ascii="Times New Roman" w:hAnsi="Times New Roman" w:cs="Times New Roman"/>
          <w:i/>
          <w:sz w:val="24"/>
          <w:szCs w:val="24"/>
          <w:lang w:val="en-US"/>
        </w:rPr>
        <w:t>f.</w:t>
      </w:r>
      <w:r>
        <w:rPr>
          <w:rFonts w:ascii="Times New Roman" w:hAnsi="Times New Roman" w:cs="Times New Roman"/>
          <w:sz w:val="24"/>
          <w:szCs w:val="24"/>
          <w:lang w:val="en-US"/>
        </w:rPr>
        <w:t xml:space="preserve"> Thus, the solution of the differential equation can be determined </w:t>
      </w:r>
      <w:r w:rsidRPr="003F7F5B">
        <w:rPr>
          <w:rFonts w:ascii="Times New Roman" w:hAnsi="Times New Roman" w:cs="Times New Roman"/>
          <w:sz w:val="24"/>
          <w:szCs w:val="24"/>
          <w:lang w:val="en-US"/>
        </w:rPr>
        <w:lastRenderedPageBreak/>
        <w:t xml:space="preserve">accurate to </w:t>
      </w:r>
      <w:r>
        <w:rPr>
          <w:rFonts w:ascii="Times New Roman" w:hAnsi="Times New Roman" w:cs="Times New Roman"/>
          <w:sz w:val="24"/>
          <w:szCs w:val="24"/>
          <w:lang w:val="en-US"/>
        </w:rPr>
        <w:t xml:space="preserve">a </w:t>
      </w:r>
      <w:r w:rsidRPr="003F7F5B">
        <w:rPr>
          <w:rFonts w:ascii="Times New Roman" w:hAnsi="Times New Roman" w:cs="Times New Roman"/>
          <w:sz w:val="24"/>
          <w:szCs w:val="24"/>
          <w:lang w:val="en-US"/>
        </w:rPr>
        <w:t>constant</w:t>
      </w:r>
      <w:r>
        <w:rPr>
          <w:rFonts w:ascii="Times New Roman" w:hAnsi="Times New Roman" w:cs="Times New Roman"/>
          <w:sz w:val="24"/>
          <w:szCs w:val="24"/>
          <w:lang w:val="en-US"/>
        </w:rPr>
        <w:t xml:space="preserve">. </w:t>
      </w:r>
      <w:r w:rsidR="001F30C1">
        <w:rPr>
          <w:rFonts w:ascii="Times New Roman" w:hAnsi="Times New Roman" w:cs="Times New Roman"/>
          <w:sz w:val="24"/>
          <w:szCs w:val="24"/>
          <w:lang w:val="en-US"/>
        </w:rPr>
        <w:t xml:space="preserve">This is true for the general function </w:t>
      </w:r>
      <w:r w:rsidR="001F30C1">
        <w:rPr>
          <w:rFonts w:ascii="Times New Roman" w:hAnsi="Times New Roman" w:cs="Times New Roman"/>
          <w:i/>
          <w:sz w:val="24"/>
          <w:szCs w:val="24"/>
          <w:lang w:val="en-US"/>
        </w:rPr>
        <w:t xml:space="preserve">f </w:t>
      </w:r>
      <w:r w:rsidR="001F30C1">
        <w:rPr>
          <w:rFonts w:ascii="Times New Roman" w:hAnsi="Times New Roman" w:cs="Times New Roman"/>
          <w:sz w:val="24"/>
          <w:szCs w:val="24"/>
          <w:lang w:val="en-US"/>
        </w:rPr>
        <w:t xml:space="preserve">too. </w:t>
      </w:r>
      <w:r>
        <w:rPr>
          <w:rFonts w:ascii="Times New Roman" w:hAnsi="Times New Roman" w:cs="Times New Roman"/>
          <w:sz w:val="24"/>
          <w:szCs w:val="24"/>
          <w:lang w:val="en-US"/>
        </w:rPr>
        <w:t xml:space="preserve">The partial solution of the considered equation is its general solution with concrete value of the constant </w:t>
      </w:r>
      <w:r>
        <w:rPr>
          <w:rFonts w:ascii="Times New Roman" w:hAnsi="Times New Roman" w:cs="Times New Roman"/>
          <w:i/>
          <w:sz w:val="24"/>
          <w:szCs w:val="24"/>
          <w:lang w:val="en-US"/>
        </w:rPr>
        <w:t>c</w:t>
      </w:r>
      <w:r>
        <w:rPr>
          <w:rFonts w:ascii="Times New Roman" w:hAnsi="Times New Roman" w:cs="Times New Roman"/>
          <w:sz w:val="24"/>
          <w:szCs w:val="24"/>
          <w:lang w:val="en-US"/>
        </w:rPr>
        <w:t>.</w:t>
      </w:r>
    </w:p>
    <w:p w:rsidR="003F7F5B" w:rsidRDefault="003F7F5B" w:rsidP="00F94273">
      <w:pPr>
        <w:spacing w:after="0"/>
        <w:jc w:val="both"/>
        <w:rPr>
          <w:rFonts w:ascii="Times New Roman" w:hAnsi="Times New Roman" w:cs="Times New Roman"/>
          <w:sz w:val="24"/>
          <w:szCs w:val="24"/>
          <w:lang w:val="en-US"/>
        </w:rPr>
      </w:pPr>
    </w:p>
    <w:p w:rsidR="003F7F5B" w:rsidRPr="003F7F5B" w:rsidRDefault="003F7F5B" w:rsidP="00F94273">
      <w:pPr>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1.5</w:t>
      </w:r>
      <w:r w:rsidRPr="00EA280A">
        <w:rPr>
          <w:rFonts w:ascii="Times New Roman" w:hAnsi="Times New Roman" w:cs="Times New Roman"/>
          <w:b/>
          <w:sz w:val="24"/>
          <w:szCs w:val="24"/>
          <w:lang w:val="en-US"/>
        </w:rPr>
        <w:t>.</w:t>
      </w:r>
      <w:r>
        <w:rPr>
          <w:rFonts w:ascii="Times New Roman" w:hAnsi="Times New Roman" w:cs="Times New Roman"/>
          <w:b/>
          <w:sz w:val="24"/>
          <w:szCs w:val="24"/>
          <w:lang w:val="en-US"/>
        </w:rPr>
        <w:t xml:space="preserve"> Cauchy problem</w:t>
      </w:r>
    </w:p>
    <w:p w:rsidR="003F7F5B" w:rsidRDefault="003F7F5B"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we would like to determine the concrete function, then it is necessary to add an </w:t>
      </w:r>
      <w:r w:rsidRPr="003F7F5B">
        <w:rPr>
          <w:rFonts w:ascii="Times New Roman" w:hAnsi="Times New Roman" w:cs="Times New Roman"/>
          <w:b/>
          <w:i/>
          <w:sz w:val="24"/>
          <w:szCs w:val="24"/>
          <w:lang w:val="en-US"/>
        </w:rPr>
        <w:t>initial condition</w:t>
      </w:r>
      <w:r>
        <w:rPr>
          <w:rFonts w:ascii="Times New Roman" w:hAnsi="Times New Roman" w:cs="Times New Roman"/>
          <w:sz w:val="24"/>
          <w:szCs w:val="24"/>
          <w:lang w:val="en-US"/>
        </w:rPr>
        <w:t xml:space="preserve"> </w:t>
      </w:r>
    </w:p>
    <w:p w:rsidR="003F7F5B" w:rsidRDefault="003F7F5B" w:rsidP="003F7F5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7F5B">
        <w:rPr>
          <w:rFonts w:ascii="Times New Roman" w:hAnsi="Times New Roman" w:cs="Times New Roman"/>
          <w:position w:val="-12"/>
          <w:sz w:val="24"/>
          <w:szCs w:val="24"/>
          <w:lang w:val="en-US"/>
        </w:rPr>
        <w:object w:dxaOrig="1040" w:dyaOrig="360">
          <v:shape id="_x0000_i1030" type="#_x0000_t75" style="width:52.35pt;height:18.25pt" o:ole="">
            <v:imagedata r:id="rId17" o:title=""/>
          </v:shape>
          <o:OLEObject Type="Embed" ProgID="Equation.DSMT4" ShapeID="_x0000_i1030" DrawAspect="Content" ObjectID="_1609394814" r:id="rId18"/>
        </w:object>
      </w:r>
      <w:r>
        <w:rPr>
          <w:rFonts w:ascii="Times New Roman" w:hAnsi="Times New Roman" w:cs="Times New Roman"/>
          <w:sz w:val="24"/>
          <w:szCs w:val="24"/>
          <w:lang w:val="en-US"/>
        </w:rPr>
        <w:t xml:space="preserve">                                                        (1.3)</w:t>
      </w:r>
    </w:p>
    <w:p w:rsidR="003F7F5B" w:rsidRDefault="003F7F5B" w:rsidP="00F9427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initial values of the argument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and the unknown function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are given. The problem (1.1), (1.3)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3F7F5B">
        <w:rPr>
          <w:rFonts w:ascii="Times New Roman" w:hAnsi="Times New Roman" w:cs="Times New Roman"/>
          <w:b/>
          <w:i/>
          <w:sz w:val="24"/>
          <w:szCs w:val="24"/>
          <w:lang w:val="en-US"/>
        </w:rPr>
        <w:t>Cauchy problem</w:t>
      </w:r>
      <w:r>
        <w:rPr>
          <w:rFonts w:ascii="Times New Roman" w:hAnsi="Times New Roman" w:cs="Times New Roman"/>
          <w:sz w:val="24"/>
          <w:szCs w:val="24"/>
          <w:lang w:val="en-US"/>
        </w:rPr>
        <w:t xml:space="preserve">. Obviously, the </w:t>
      </w:r>
      <w:r w:rsidRPr="003F7F5B">
        <w:rPr>
          <w:rFonts w:ascii="Times New Roman" w:hAnsi="Times New Roman" w:cs="Times New Roman"/>
          <w:sz w:val="24"/>
          <w:szCs w:val="24"/>
          <w:lang w:val="en-US"/>
        </w:rPr>
        <w:t xml:space="preserve">Cauchy problem </w:t>
      </w:r>
      <w:r w:rsidR="001F30C1">
        <w:rPr>
          <w:rFonts w:ascii="Times New Roman" w:hAnsi="Times New Roman" w:cs="Times New Roman"/>
          <w:sz w:val="24"/>
          <w:szCs w:val="24"/>
          <w:lang w:val="en-US"/>
        </w:rPr>
        <w:t xml:space="preserve">for the </w:t>
      </w:r>
      <w:r>
        <w:rPr>
          <w:rFonts w:ascii="Times New Roman" w:hAnsi="Times New Roman" w:cs="Times New Roman"/>
          <w:sz w:val="24"/>
          <w:szCs w:val="24"/>
          <w:lang w:val="en-US"/>
        </w:rPr>
        <w:t xml:space="preserve">constant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has the unique solution</w:t>
      </w:r>
    </w:p>
    <w:p w:rsidR="003F7F5B" w:rsidRDefault="003F7F5B" w:rsidP="003F7F5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7F5B">
        <w:rPr>
          <w:rFonts w:ascii="Times New Roman" w:hAnsi="Times New Roman" w:cs="Times New Roman"/>
          <w:position w:val="-12"/>
          <w:sz w:val="24"/>
          <w:szCs w:val="24"/>
          <w:lang w:val="en-US"/>
        </w:rPr>
        <w:object w:dxaOrig="1920" w:dyaOrig="360">
          <v:shape id="_x0000_i1031" type="#_x0000_t75" style="width:95.85pt;height:18.25pt" o:ole="">
            <v:imagedata r:id="rId19" o:title=""/>
          </v:shape>
          <o:OLEObject Type="Embed" ProgID="Equation.DSMT4" ShapeID="_x0000_i1031" DrawAspect="Content" ObjectID="_1609394815" r:id="rId20"/>
        </w:object>
      </w:r>
      <w:r>
        <w:rPr>
          <w:rFonts w:ascii="Times New Roman" w:hAnsi="Times New Roman" w:cs="Times New Roman"/>
          <w:sz w:val="24"/>
          <w:szCs w:val="24"/>
          <w:lang w:val="en-US"/>
        </w:rPr>
        <w:t xml:space="preserve">                                                (1.4)</w:t>
      </w:r>
    </w:p>
    <w:p w:rsidR="00E5449C" w:rsidRDefault="00E5449C" w:rsidP="00F94273">
      <w:pPr>
        <w:spacing w:after="0"/>
        <w:jc w:val="both"/>
        <w:rPr>
          <w:rFonts w:ascii="Times New Roman" w:hAnsi="Times New Roman" w:cs="Times New Roman"/>
          <w:sz w:val="24"/>
          <w:szCs w:val="24"/>
          <w:lang w:val="en-US"/>
        </w:rPr>
      </w:pPr>
    </w:p>
    <w:p w:rsidR="003F7F5B" w:rsidRPr="003F7F5B" w:rsidRDefault="003F7F5B" w:rsidP="00F94273">
      <w:pPr>
        <w:spacing w:after="0"/>
        <w:jc w:val="both"/>
        <w:rPr>
          <w:rFonts w:ascii="Times New Roman" w:hAnsi="Times New Roman" w:cs="Times New Roman"/>
          <w:b/>
          <w:sz w:val="24"/>
          <w:szCs w:val="24"/>
          <w:lang w:val="en-US"/>
        </w:rPr>
      </w:pPr>
      <w:r w:rsidRPr="003F7F5B">
        <w:rPr>
          <w:rFonts w:ascii="Times New Roman" w:hAnsi="Times New Roman" w:cs="Times New Roman"/>
          <w:b/>
          <w:sz w:val="24"/>
          <w:szCs w:val="24"/>
          <w:lang w:val="en-US"/>
        </w:rPr>
        <w:t>1.6. Rectilinear motion of the body</w:t>
      </w:r>
    </w:p>
    <w:p w:rsidR="003F7F5B" w:rsidRDefault="003F7F5B"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r</w:t>
      </w:r>
      <w:r w:rsidRPr="003F7F5B">
        <w:rPr>
          <w:rFonts w:ascii="Times New Roman" w:hAnsi="Times New Roman" w:cs="Times New Roman"/>
          <w:sz w:val="24"/>
          <w:szCs w:val="24"/>
          <w:lang w:val="en-US"/>
        </w:rPr>
        <w:t>ectilinear motion of the body</w:t>
      </w:r>
      <w:r>
        <w:rPr>
          <w:rFonts w:ascii="Times New Roman" w:hAnsi="Times New Roman" w:cs="Times New Roman"/>
          <w:sz w:val="24"/>
          <w:szCs w:val="24"/>
          <w:lang w:val="en-US"/>
        </w:rPr>
        <w:t>. By</w:t>
      </w:r>
      <w:r w:rsidR="00F03BF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3F7F5B">
        <w:rPr>
          <w:rFonts w:ascii="Times New Roman" w:hAnsi="Times New Roman" w:cs="Times New Roman"/>
          <w:b/>
          <w:i/>
          <w:sz w:val="24"/>
          <w:szCs w:val="24"/>
          <w:lang w:val="en-US"/>
        </w:rPr>
        <w:t>second Newton law</w:t>
      </w:r>
      <w:r>
        <w:rPr>
          <w:rFonts w:ascii="Times New Roman" w:hAnsi="Times New Roman" w:cs="Times New Roman"/>
          <w:sz w:val="24"/>
          <w:szCs w:val="24"/>
          <w:lang w:val="en-US"/>
        </w:rPr>
        <w:t xml:space="preserve">, this motion is characterized by the equality </w:t>
      </w:r>
      <w:r>
        <w:rPr>
          <w:rFonts w:ascii="Times New Roman" w:hAnsi="Times New Roman" w:cs="Times New Roman"/>
          <w:i/>
          <w:sz w:val="24"/>
          <w:szCs w:val="24"/>
          <w:lang w:val="en-US"/>
        </w:rPr>
        <w:t>F = ma</w:t>
      </w:r>
      <w:r>
        <w:rPr>
          <w:rFonts w:ascii="Times New Roman" w:hAnsi="Times New Roman" w:cs="Times New Roman"/>
          <w:sz w:val="24"/>
          <w:szCs w:val="24"/>
          <w:lang w:val="en-US"/>
        </w:rPr>
        <w:t xml:space="preserve">, where </w:t>
      </w:r>
      <w:r>
        <w:rPr>
          <w:rFonts w:ascii="Times New Roman" w:hAnsi="Times New Roman" w:cs="Times New Roman"/>
          <w:i/>
          <w:sz w:val="24"/>
          <w:szCs w:val="24"/>
          <w:lang w:val="en-US"/>
        </w:rPr>
        <w:t xml:space="preserve">F </w:t>
      </w:r>
      <w:r>
        <w:rPr>
          <w:rFonts w:ascii="Times New Roman" w:hAnsi="Times New Roman" w:cs="Times New Roman"/>
          <w:i/>
          <w:sz w:val="24"/>
          <w:szCs w:val="24"/>
          <w:lang w:val="en-US"/>
        </w:rPr>
        <w:softHyphen/>
      </w:r>
      <w:r>
        <w:rPr>
          <w:rFonts w:ascii="Times New Roman" w:hAnsi="Times New Roman" w:cs="Times New Roman"/>
          <w:sz w:val="24"/>
          <w:szCs w:val="24"/>
          <w:lang w:val="en-US"/>
        </w:rPr>
        <w:t xml:space="preserve">is the force,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is the mass, and </w:t>
      </w:r>
      <w:proofErr w:type="gramStart"/>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the acceleration. It </w:t>
      </w:r>
      <w:proofErr w:type="gramStart"/>
      <w:r>
        <w:rPr>
          <w:rFonts w:ascii="Times New Roman" w:hAnsi="Times New Roman" w:cs="Times New Roman"/>
          <w:sz w:val="24"/>
          <w:szCs w:val="24"/>
          <w:lang w:val="en-US"/>
        </w:rPr>
        <w:t>is known</w:t>
      </w:r>
      <w:proofErr w:type="gramEnd"/>
      <w:r>
        <w:rPr>
          <w:rFonts w:ascii="Times New Roman" w:hAnsi="Times New Roman" w:cs="Times New Roman"/>
          <w:sz w:val="24"/>
          <w:szCs w:val="24"/>
          <w:lang w:val="en-US"/>
        </w:rPr>
        <w:t xml:space="preserve">, that the acceleration is the derivative of the velocity that is the derivative of the body coordinate. Then </w:t>
      </w:r>
      <w:r w:rsidR="00F03BF2">
        <w:rPr>
          <w:rFonts w:ascii="Times New Roman" w:hAnsi="Times New Roman" w:cs="Times New Roman"/>
          <w:sz w:val="24"/>
          <w:szCs w:val="24"/>
          <w:lang w:val="en-US"/>
        </w:rPr>
        <w:t xml:space="preserve">the acceleration is the second derivative of the coordinate. Thus, the </w:t>
      </w:r>
      <w:r w:rsidR="00F03BF2" w:rsidRPr="00F03BF2">
        <w:rPr>
          <w:rFonts w:ascii="Times New Roman" w:hAnsi="Times New Roman" w:cs="Times New Roman"/>
          <w:sz w:val="24"/>
          <w:szCs w:val="24"/>
          <w:lang w:val="en-US"/>
        </w:rPr>
        <w:t>second Newton law</w:t>
      </w:r>
      <w:r w:rsidR="00F03BF2">
        <w:rPr>
          <w:rFonts w:ascii="Times New Roman" w:hAnsi="Times New Roman" w:cs="Times New Roman"/>
          <w:sz w:val="24"/>
          <w:szCs w:val="24"/>
          <w:lang w:val="en-US"/>
        </w:rPr>
        <w:t xml:space="preserve"> has the form</w:t>
      </w:r>
    </w:p>
    <w:p w:rsidR="00F03BF2" w:rsidRDefault="00F03BF2" w:rsidP="00F03BF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449C">
        <w:rPr>
          <w:rFonts w:ascii="Times New Roman" w:hAnsi="Times New Roman" w:cs="Times New Roman"/>
          <w:position w:val="-10"/>
          <w:sz w:val="24"/>
          <w:szCs w:val="24"/>
          <w:lang w:val="en-US"/>
        </w:rPr>
        <w:object w:dxaOrig="1320" w:dyaOrig="320">
          <v:shape id="_x0000_i1032" type="#_x0000_t75" style="width:65.9pt;height:16.35pt" o:ole="">
            <v:imagedata r:id="rId21" o:title=""/>
          </v:shape>
          <o:OLEObject Type="Embed" ProgID="Equation.DSMT4" ShapeID="_x0000_i1032" DrawAspect="Content" ObjectID="_1609394816" r:id="rId22"/>
        </w:object>
      </w:r>
      <w:r>
        <w:rPr>
          <w:rFonts w:ascii="Times New Roman" w:hAnsi="Times New Roman" w:cs="Times New Roman"/>
          <w:sz w:val="24"/>
          <w:szCs w:val="24"/>
          <w:lang w:val="en-US"/>
        </w:rPr>
        <w:t xml:space="preserve">                                                     (1.5)</w:t>
      </w:r>
    </w:p>
    <w:p w:rsidR="00F03BF2" w:rsidRDefault="00F03BF2" w:rsidP="001F30C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interpreted it as the differential equation with respect to the law of movement </w:t>
      </w:r>
      <w:r w:rsidRPr="00E5449C">
        <w:rPr>
          <w:rFonts w:ascii="Times New Roman" w:hAnsi="Times New Roman" w:cs="Times New Roman"/>
          <w:position w:val="-10"/>
          <w:sz w:val="24"/>
          <w:szCs w:val="24"/>
          <w:lang w:val="en-US"/>
        </w:rPr>
        <w:object w:dxaOrig="859" w:dyaOrig="320">
          <v:shape id="_x0000_i1033" type="#_x0000_t75" style="width:43pt;height:16.35pt" o:ole="">
            <v:imagedata r:id="rId23" o:title=""/>
          </v:shape>
          <o:OLEObject Type="Embed" ProgID="Equation.DSMT4" ShapeID="_x0000_i1033" DrawAspect="Content" ObjectID="_1609394817" r:id="rId24"/>
        </w:objec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We</w:t>
      </w:r>
      <w:proofErr w:type="gramEnd"/>
      <w:r>
        <w:rPr>
          <w:rFonts w:ascii="Times New Roman" w:hAnsi="Times New Roman" w:cs="Times New Roman"/>
          <w:sz w:val="24"/>
          <w:szCs w:val="24"/>
          <w:lang w:val="en-US"/>
        </w:rPr>
        <w:t xml:space="preserve"> have second order differential equation, because the order of the derivative of the equation here is 2. </w:t>
      </w:r>
    </w:p>
    <w:p w:rsidR="00F03BF2" w:rsidRPr="00F03BF2" w:rsidRDefault="00F03BF2"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the mass and the force are constant here, then after integration of the equality (1.5) we obtain</w:t>
      </w:r>
    </w:p>
    <w:p w:rsidR="00F03BF2" w:rsidRDefault="00F03BF2" w:rsidP="00F03BF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0EA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03BF2">
        <w:rPr>
          <w:rFonts w:ascii="Times New Roman" w:hAnsi="Times New Roman" w:cs="Times New Roman"/>
          <w:position w:val="-12"/>
          <w:sz w:val="24"/>
          <w:szCs w:val="24"/>
          <w:lang w:val="en-US"/>
        </w:rPr>
        <w:object w:dxaOrig="1939" w:dyaOrig="360">
          <v:shape id="_x0000_i1034" type="#_x0000_t75" style="width:96.3pt;height:18.25pt" o:ole="">
            <v:imagedata r:id="rId25" o:title=""/>
          </v:shape>
          <o:OLEObject Type="Embed" ProgID="Equation.DSMT4" ShapeID="_x0000_i1034" DrawAspect="Content" ObjectID="_1609394818" r:id="rId26"/>
        </w:object>
      </w:r>
      <w:r>
        <w:rPr>
          <w:rFonts w:ascii="Times New Roman" w:hAnsi="Times New Roman" w:cs="Times New Roman"/>
          <w:sz w:val="24"/>
          <w:szCs w:val="24"/>
          <w:lang w:val="en-US"/>
        </w:rPr>
        <w:t xml:space="preserve">                                                     (1.6)</w:t>
      </w:r>
    </w:p>
    <w:p w:rsidR="002D7204" w:rsidRDefault="00F03BF2" w:rsidP="00F94273">
      <w:pPr>
        <w:spacing w:after="0"/>
        <w:jc w:val="both"/>
        <w:rPr>
          <w:rFonts w:ascii="Times New Roman" w:hAnsi="Times New Roman" w:cs="Times New Roman"/>
          <w:sz w:val="24"/>
          <w:szCs w:val="24"/>
          <w:lang w:val="en-US"/>
        </w:rPr>
      </w:pPr>
      <w:proofErr w:type="gramStart"/>
      <w:r w:rsidRPr="00F03BF2">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is an arbitrary constant. Integrate again this equality. We get</w:t>
      </w:r>
    </w:p>
    <w:p w:rsidR="00F03BF2" w:rsidRDefault="00F03BF2" w:rsidP="00F03BF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03BF2">
        <w:rPr>
          <w:rFonts w:ascii="Times New Roman" w:hAnsi="Times New Roman" w:cs="Times New Roman"/>
          <w:position w:val="-24"/>
          <w:sz w:val="24"/>
          <w:szCs w:val="24"/>
          <w:lang w:val="en-US"/>
        </w:rPr>
        <w:object w:dxaOrig="2520" w:dyaOrig="660">
          <v:shape id="_x0000_i1035" type="#_x0000_t75" style="width:125.75pt;height:33.2pt" o:ole="">
            <v:imagedata r:id="rId27" o:title=""/>
          </v:shape>
          <o:OLEObject Type="Embed" ProgID="Equation.DSMT4" ShapeID="_x0000_i1035" DrawAspect="Content" ObjectID="_1609394819" r:id="rId28"/>
        </w:object>
      </w:r>
      <w:r>
        <w:rPr>
          <w:rFonts w:ascii="Times New Roman" w:hAnsi="Times New Roman" w:cs="Times New Roman"/>
          <w:sz w:val="24"/>
          <w:szCs w:val="24"/>
          <w:lang w:val="en-US"/>
        </w:rPr>
        <w:t xml:space="preserve">                                                 (1.7)</w:t>
      </w:r>
    </w:p>
    <w:p w:rsidR="00050EA2" w:rsidRDefault="00F03BF2" w:rsidP="00F94273">
      <w:pPr>
        <w:spacing w:after="0"/>
        <w:jc w:val="both"/>
        <w:rPr>
          <w:rFonts w:ascii="Times New Roman" w:hAnsi="Times New Roman" w:cs="Times New Roman"/>
          <w:sz w:val="24"/>
          <w:szCs w:val="24"/>
          <w:lang w:val="en-US"/>
        </w:rPr>
      </w:pPr>
      <w:proofErr w:type="gramStart"/>
      <w:r w:rsidRPr="00F03BF2">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is an arbitrary constant. The formula (1.7) gives the general solution of the equation (1.5). </w:t>
      </w:r>
    </w:p>
    <w:p w:rsidR="00A07A90" w:rsidRDefault="00F03BF2"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that the </w:t>
      </w:r>
      <w:r w:rsidR="00A07A90">
        <w:rPr>
          <w:rFonts w:ascii="Times New Roman" w:hAnsi="Times New Roman" w:cs="Times New Roman"/>
          <w:sz w:val="24"/>
          <w:szCs w:val="24"/>
          <w:lang w:val="en-US"/>
        </w:rPr>
        <w:t xml:space="preserve">general solution of </w:t>
      </w:r>
      <w:r>
        <w:rPr>
          <w:rFonts w:ascii="Times New Roman" w:hAnsi="Times New Roman" w:cs="Times New Roman"/>
          <w:sz w:val="24"/>
          <w:szCs w:val="24"/>
          <w:lang w:val="en-US"/>
        </w:rPr>
        <w:t xml:space="preserve">second order differential equation depends from two unknown </w:t>
      </w:r>
      <w:r w:rsidR="00A07A90">
        <w:rPr>
          <w:rFonts w:ascii="Times New Roman" w:hAnsi="Times New Roman" w:cs="Times New Roman"/>
          <w:sz w:val="24"/>
          <w:szCs w:val="24"/>
          <w:lang w:val="en-US"/>
        </w:rPr>
        <w:t xml:space="preserve">constants. Remember that the general solution (1.2) of first order differential equation depends from one unknown constant. Of course, the general solution </w:t>
      </w:r>
      <w:r w:rsidR="00A07A90">
        <w:rPr>
          <w:rFonts w:ascii="Times New Roman" w:hAnsi="Times New Roman" w:cs="Times New Roman"/>
          <w:i/>
          <w:sz w:val="24"/>
          <w:szCs w:val="24"/>
          <w:lang w:val="en-US"/>
        </w:rPr>
        <w:t>n-</w:t>
      </w:r>
      <w:r w:rsidR="00A07A90">
        <w:rPr>
          <w:rFonts w:ascii="Times New Roman" w:hAnsi="Times New Roman" w:cs="Times New Roman"/>
          <w:sz w:val="24"/>
          <w:szCs w:val="24"/>
          <w:lang w:val="en-US"/>
        </w:rPr>
        <w:t>order differential equation depends</w:t>
      </w:r>
      <w:r w:rsidR="00A07A90" w:rsidRPr="00A07A90">
        <w:rPr>
          <w:rFonts w:ascii="Times New Roman" w:hAnsi="Times New Roman" w:cs="Times New Roman"/>
          <w:sz w:val="24"/>
          <w:szCs w:val="24"/>
          <w:lang w:val="en-US"/>
        </w:rPr>
        <w:t xml:space="preserve"> </w:t>
      </w:r>
      <w:r w:rsidR="00A07A90">
        <w:rPr>
          <w:rFonts w:ascii="Times New Roman" w:hAnsi="Times New Roman" w:cs="Times New Roman"/>
          <w:sz w:val="24"/>
          <w:szCs w:val="24"/>
          <w:lang w:val="en-US"/>
        </w:rPr>
        <w:t xml:space="preserve">from </w:t>
      </w:r>
      <w:proofErr w:type="spellStart"/>
      <w:r w:rsidR="00A07A90">
        <w:rPr>
          <w:rFonts w:ascii="Times New Roman" w:hAnsi="Times New Roman" w:cs="Times New Roman"/>
          <w:i/>
          <w:sz w:val="24"/>
          <w:szCs w:val="24"/>
          <w:lang w:val="en-US"/>
        </w:rPr>
        <w:t>n</w:t>
      </w:r>
      <w:proofErr w:type="spellEnd"/>
      <w:r w:rsidR="00A07A90">
        <w:rPr>
          <w:rFonts w:ascii="Times New Roman" w:hAnsi="Times New Roman" w:cs="Times New Roman"/>
          <w:i/>
          <w:sz w:val="24"/>
          <w:szCs w:val="24"/>
          <w:lang w:val="en-US"/>
        </w:rPr>
        <w:t xml:space="preserve"> </w:t>
      </w:r>
      <w:r w:rsidR="00A07A90">
        <w:rPr>
          <w:rFonts w:ascii="Times New Roman" w:hAnsi="Times New Roman" w:cs="Times New Roman"/>
          <w:sz w:val="24"/>
          <w:szCs w:val="24"/>
          <w:lang w:val="en-US"/>
        </w:rPr>
        <w:t>unknown constants. If we would like to determine a concrete law of movement, it is necessary to determine to additional conditions.</w:t>
      </w:r>
    </w:p>
    <w:p w:rsidR="00F03BF2" w:rsidRDefault="00A07A90" w:rsidP="00050EA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mechanics, we know that the movement equation </w:t>
      </w:r>
      <w:proofErr w:type="gramStart"/>
      <w:r>
        <w:rPr>
          <w:rFonts w:ascii="Times New Roman" w:hAnsi="Times New Roman" w:cs="Times New Roman"/>
          <w:sz w:val="24"/>
          <w:szCs w:val="24"/>
          <w:lang w:val="en-US"/>
        </w:rPr>
        <w:t>is considered</w:t>
      </w:r>
      <w:proofErr w:type="gramEnd"/>
      <w:r>
        <w:rPr>
          <w:rFonts w:ascii="Times New Roman" w:hAnsi="Times New Roman" w:cs="Times New Roman"/>
          <w:sz w:val="24"/>
          <w:szCs w:val="24"/>
          <w:lang w:val="en-US"/>
        </w:rPr>
        <w:t xml:space="preserve"> with initial conditions</w:t>
      </w:r>
    </w:p>
    <w:p w:rsidR="00A07A90" w:rsidRDefault="00A07A90" w:rsidP="00A07A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3E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F7F5B">
        <w:rPr>
          <w:rFonts w:ascii="Times New Roman" w:hAnsi="Times New Roman" w:cs="Times New Roman"/>
          <w:position w:val="-12"/>
          <w:sz w:val="24"/>
          <w:szCs w:val="24"/>
          <w:lang w:val="en-US"/>
        </w:rPr>
        <w:object w:dxaOrig="2100" w:dyaOrig="360">
          <v:shape id="_x0000_i1036" type="#_x0000_t75" style="width:105.2pt;height:18.25pt" o:ole="">
            <v:imagedata r:id="rId29" o:title=""/>
          </v:shape>
          <o:OLEObject Type="Embed" ProgID="Equation.DSMT4" ShapeID="_x0000_i1036" DrawAspect="Content" ObjectID="_1609394820" r:id="rId30"/>
        </w:object>
      </w:r>
      <w:r>
        <w:rPr>
          <w:rFonts w:ascii="Times New Roman" w:hAnsi="Times New Roman" w:cs="Times New Roman"/>
          <w:sz w:val="24"/>
          <w:szCs w:val="24"/>
          <w:lang w:val="en-US"/>
        </w:rPr>
        <w:t xml:space="preserve">                                                        (1.8)</w:t>
      </w:r>
    </w:p>
    <w:p w:rsidR="00A07A90" w:rsidRDefault="00A07A90" w:rsidP="00F9427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is an initial time,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o</w:t>
      </w:r>
      <w:r>
        <w:rPr>
          <w:rFonts w:ascii="Times New Roman" w:hAnsi="Times New Roman" w:cs="Times New Roman"/>
          <w:sz w:val="24"/>
          <w:szCs w:val="24"/>
          <w:lang w:val="en-US"/>
        </w:rPr>
        <w:t xml:space="preserve"> is an initial coordinate, and </w:t>
      </w:r>
      <w:proofErr w:type="spellStart"/>
      <w:r>
        <w:rPr>
          <w:rFonts w:ascii="Times New Roman" w:hAnsi="Times New Roman" w:cs="Times New Roman"/>
          <w:i/>
          <w:sz w:val="24"/>
          <w:szCs w:val="24"/>
          <w:lang w:val="en-US"/>
        </w:rPr>
        <w:t>v</w:t>
      </w:r>
      <w:r>
        <w:rPr>
          <w:rFonts w:ascii="Times New Roman" w:hAnsi="Times New Roman" w:cs="Times New Roman"/>
          <w:sz w:val="24"/>
          <w:szCs w:val="24"/>
          <w:vertAlign w:val="subscript"/>
          <w:lang w:val="en-US"/>
        </w:rPr>
        <w:t>o</w:t>
      </w:r>
      <w:proofErr w:type="spellEnd"/>
      <w:r>
        <w:rPr>
          <w:rFonts w:ascii="Times New Roman" w:hAnsi="Times New Roman" w:cs="Times New Roman"/>
          <w:sz w:val="24"/>
          <w:szCs w:val="24"/>
          <w:lang w:val="en-US"/>
        </w:rPr>
        <w:t xml:space="preserve"> is an initial velocity of the body. The equality (1.5), (1.8) are called the </w:t>
      </w:r>
      <w:r w:rsidRPr="003F7F5B">
        <w:rPr>
          <w:rFonts w:ascii="Times New Roman" w:hAnsi="Times New Roman" w:cs="Times New Roman"/>
          <w:sz w:val="24"/>
          <w:szCs w:val="24"/>
          <w:lang w:val="en-US"/>
        </w:rPr>
        <w:t>Cauchy problem</w:t>
      </w:r>
      <w:r>
        <w:rPr>
          <w:rFonts w:ascii="Times New Roman" w:hAnsi="Times New Roman" w:cs="Times New Roman"/>
          <w:sz w:val="24"/>
          <w:szCs w:val="24"/>
          <w:lang w:val="en-US"/>
        </w:rPr>
        <w:t>. It has the unique solution</w:t>
      </w:r>
    </w:p>
    <w:p w:rsidR="00A07A90" w:rsidRPr="00A07A90" w:rsidRDefault="00A07A90" w:rsidP="00F94273">
      <w:pPr>
        <w:spacing w:after="0"/>
        <w:jc w:val="both"/>
        <w:rPr>
          <w:rFonts w:ascii="Times New Roman" w:hAnsi="Times New Roman" w:cs="Times New Roman"/>
          <w:b/>
          <w:i/>
          <w:sz w:val="24"/>
          <w:szCs w:val="24"/>
          <w:lang w:val="en-US"/>
        </w:rPr>
      </w:pPr>
      <w:r>
        <w:rPr>
          <w:rFonts w:ascii="Times New Roman" w:hAnsi="Times New Roman" w:cs="Times New Roman"/>
          <w:sz w:val="24"/>
          <w:szCs w:val="24"/>
          <w:lang w:val="en-US"/>
        </w:rPr>
        <w:t>… (1.9)</w:t>
      </w:r>
    </w:p>
    <w:p w:rsidR="00EA280A" w:rsidRPr="00EA280A" w:rsidRDefault="00EA280A" w:rsidP="00F94273">
      <w:pPr>
        <w:spacing w:after="0"/>
        <w:jc w:val="both"/>
        <w:rPr>
          <w:rFonts w:ascii="Times New Roman" w:hAnsi="Times New Roman" w:cs="Times New Roman"/>
          <w:b/>
          <w:sz w:val="24"/>
          <w:szCs w:val="24"/>
          <w:lang w:val="en-US"/>
        </w:rPr>
      </w:pPr>
    </w:p>
    <w:p w:rsidR="00F94273" w:rsidRPr="006C0344" w:rsidRDefault="006C0344" w:rsidP="00F94273">
      <w:pPr>
        <w:spacing w:after="0"/>
        <w:jc w:val="both"/>
        <w:rPr>
          <w:rFonts w:ascii="Times New Roman" w:hAnsi="Times New Roman" w:cs="Times New Roman"/>
          <w:b/>
          <w:sz w:val="24"/>
          <w:szCs w:val="24"/>
          <w:lang w:val="en-US"/>
        </w:rPr>
      </w:pPr>
      <w:r w:rsidRPr="006C0344">
        <w:rPr>
          <w:rFonts w:ascii="Times New Roman" w:hAnsi="Times New Roman" w:cs="Times New Roman"/>
          <w:b/>
          <w:sz w:val="24"/>
          <w:szCs w:val="24"/>
          <w:lang w:val="en-US"/>
        </w:rPr>
        <w:t xml:space="preserve">1.7. </w:t>
      </w:r>
      <w:r w:rsidR="00F94273" w:rsidRPr="006C0344">
        <w:rPr>
          <w:rFonts w:ascii="Times New Roman" w:hAnsi="Times New Roman" w:cs="Times New Roman"/>
          <w:b/>
          <w:sz w:val="24"/>
          <w:szCs w:val="24"/>
          <w:lang w:val="en-US"/>
        </w:rPr>
        <w:t>Determining of a surface on a tangent plane.</w:t>
      </w:r>
    </w:p>
    <w:p w:rsidR="000E0D33" w:rsidRDefault="006C0344" w:rsidP="005239C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consider the of two variables </w:t>
      </w:r>
      <w:r w:rsidRPr="006C0344">
        <w:rPr>
          <w:rFonts w:ascii="Times New Roman" w:hAnsi="Times New Roman" w:cs="Times New Roman"/>
          <w:position w:val="-10"/>
          <w:sz w:val="24"/>
          <w:szCs w:val="24"/>
          <w:lang w:val="en-US"/>
        </w:rPr>
        <w:object w:dxaOrig="1120" w:dyaOrig="320">
          <v:shape id="_x0000_i1037" type="#_x0000_t75" style="width:55.65pt;height:16.35pt" o:ole="">
            <v:imagedata r:id="rId31" o:title=""/>
          </v:shape>
          <o:OLEObject Type="Embed" ProgID="Equation.DSMT4" ShapeID="_x0000_i1037" DrawAspect="Content" ObjectID="_1609394821" r:id="rId32"/>
        </w:objec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function of one variable determines a curve on the plane. The function of two variables</w:t>
      </w:r>
      <w:r w:rsidRPr="006C03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determines a surface in the space. </w:t>
      </w:r>
      <w:r w:rsidR="000E0D33">
        <w:rPr>
          <w:rFonts w:ascii="Times New Roman" w:hAnsi="Times New Roman" w:cs="Times New Roman"/>
          <w:sz w:val="24"/>
          <w:szCs w:val="24"/>
          <w:lang w:val="en-US"/>
        </w:rPr>
        <w:t xml:space="preserve">The two-dimensional analogue of the tangent to the curve at the concrete point is the tangent plane to the surface at the concrete point. The equation of the tangent line to the curve </w:t>
      </w:r>
      <w:r w:rsidR="000E0D33" w:rsidRPr="006C0344">
        <w:rPr>
          <w:rFonts w:ascii="Times New Roman" w:hAnsi="Times New Roman" w:cs="Times New Roman"/>
          <w:position w:val="-10"/>
          <w:sz w:val="24"/>
          <w:szCs w:val="24"/>
          <w:lang w:val="en-US"/>
        </w:rPr>
        <w:object w:dxaOrig="800" w:dyaOrig="320">
          <v:shape id="_x0000_i1038" type="#_x0000_t75" style="width:40.2pt;height:16.35pt" o:ole="">
            <v:imagedata r:id="rId33" o:title=""/>
          </v:shape>
          <o:OLEObject Type="Embed" ProgID="Equation.DSMT4" ShapeID="_x0000_i1038" DrawAspect="Content" ObjectID="_1609394822" r:id="rId34"/>
        </w:object>
      </w:r>
      <w:r w:rsidR="000E0D33">
        <w:rPr>
          <w:rFonts w:ascii="Times New Roman" w:hAnsi="Times New Roman" w:cs="Times New Roman"/>
          <w:sz w:val="24"/>
          <w:szCs w:val="24"/>
          <w:lang w:val="en-US"/>
        </w:rPr>
        <w:t xml:space="preserve"> at the point </w:t>
      </w:r>
      <w:r w:rsidR="000E0D33">
        <w:rPr>
          <w:rFonts w:ascii="Times New Roman" w:hAnsi="Times New Roman" w:cs="Times New Roman"/>
          <w:i/>
          <w:sz w:val="24"/>
          <w:szCs w:val="24"/>
          <w:lang w:val="en-US"/>
        </w:rPr>
        <w:t>t</w:t>
      </w:r>
      <w:r w:rsidR="000E0D33" w:rsidRPr="000E0D33">
        <w:rPr>
          <w:rFonts w:ascii="Times New Roman" w:hAnsi="Times New Roman" w:cs="Times New Roman"/>
          <w:sz w:val="24"/>
          <w:szCs w:val="24"/>
          <w:vertAlign w:val="subscript"/>
          <w:lang w:val="en-US"/>
        </w:rPr>
        <w:t>0</w:t>
      </w:r>
      <w:r w:rsidR="000E0D33">
        <w:rPr>
          <w:rFonts w:ascii="Times New Roman" w:hAnsi="Times New Roman" w:cs="Times New Roman"/>
          <w:sz w:val="24"/>
          <w:szCs w:val="24"/>
          <w:lang w:val="en-US"/>
        </w:rPr>
        <w:t xml:space="preserve"> is</w:t>
      </w:r>
      <w:r w:rsidR="000E0D33" w:rsidRPr="000E0D33">
        <w:rPr>
          <w:rFonts w:ascii="Times New Roman" w:hAnsi="Times New Roman" w:cs="Times New Roman"/>
          <w:sz w:val="24"/>
          <w:szCs w:val="24"/>
          <w:lang w:val="en-US"/>
        </w:rPr>
        <w:t xml:space="preserve"> </w:t>
      </w:r>
    </w:p>
    <w:p w:rsidR="006C0344" w:rsidRDefault="000E0D33" w:rsidP="000E0D33">
      <w:pPr>
        <w:spacing w:after="0"/>
        <w:jc w:val="center"/>
        <w:rPr>
          <w:rFonts w:ascii="Times New Roman" w:hAnsi="Times New Roman" w:cs="Times New Roman"/>
          <w:sz w:val="24"/>
          <w:szCs w:val="24"/>
          <w:lang w:val="en-US"/>
        </w:rPr>
      </w:pPr>
      <w:r w:rsidRPr="000E0D33">
        <w:rPr>
          <w:rFonts w:ascii="Times New Roman" w:hAnsi="Times New Roman" w:cs="Times New Roman"/>
          <w:position w:val="-12"/>
          <w:sz w:val="24"/>
          <w:szCs w:val="24"/>
          <w:lang w:val="en-US"/>
        </w:rPr>
        <w:object w:dxaOrig="2480" w:dyaOrig="360">
          <v:shape id="_x0000_i1039" type="#_x0000_t75" style="width:124.35pt;height:18.25pt" o:ole="">
            <v:imagedata r:id="rId35" o:title=""/>
          </v:shape>
          <o:OLEObject Type="Embed" ProgID="Equation.DSMT4" ShapeID="_x0000_i1039" DrawAspect="Content" ObjectID="_1609394823" r:id="rId36"/>
        </w:object>
      </w:r>
      <w:r>
        <w:rPr>
          <w:rFonts w:ascii="Times New Roman" w:hAnsi="Times New Roman" w:cs="Times New Roman"/>
          <w:sz w:val="24"/>
          <w:szCs w:val="24"/>
          <w:lang w:val="en-US"/>
        </w:rPr>
        <w:t>.</w:t>
      </w:r>
    </w:p>
    <w:p w:rsidR="000E0D33" w:rsidRPr="000E0D33" w:rsidRDefault="000E0D33" w:rsidP="000E0D33">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equation of the tangent plane to the surface </w:t>
      </w:r>
      <w:r w:rsidRPr="006C0344">
        <w:rPr>
          <w:rFonts w:ascii="Times New Roman" w:hAnsi="Times New Roman" w:cs="Times New Roman"/>
          <w:position w:val="-10"/>
          <w:sz w:val="24"/>
          <w:szCs w:val="24"/>
          <w:lang w:val="en-US"/>
        </w:rPr>
        <w:object w:dxaOrig="1080" w:dyaOrig="320">
          <v:shape id="_x0000_i1040" type="#_x0000_t75" style="width:53.75pt;height:16.35pt" o:ole="">
            <v:imagedata r:id="rId37" o:title=""/>
          </v:shape>
          <o:OLEObject Type="Embed" ProgID="Equation.DSMT4" ShapeID="_x0000_i1040" DrawAspect="Content" ObjectID="_1609394824" r:id="rId38"/>
        </w:object>
      </w:r>
      <w:r>
        <w:rPr>
          <w:rFonts w:ascii="Times New Roman" w:hAnsi="Times New Roman" w:cs="Times New Roman"/>
          <w:sz w:val="24"/>
          <w:szCs w:val="24"/>
          <w:lang w:val="en-US"/>
        </w:rPr>
        <w:t xml:space="preserve"> at the point </w:t>
      </w:r>
      <w:r w:rsidRPr="000E0D33">
        <w:rPr>
          <w:rFonts w:ascii="Times New Roman" w:hAnsi="Times New Roman" w:cs="Times New Roman"/>
          <w:position w:val="-12"/>
          <w:sz w:val="24"/>
          <w:szCs w:val="24"/>
          <w:lang w:val="en-US"/>
        </w:rPr>
        <w:object w:dxaOrig="760" w:dyaOrig="360">
          <v:shape id="_x0000_i1041" type="#_x0000_t75" style="width:37.85pt;height:18.25pt" o:ole="">
            <v:imagedata r:id="rId39" o:title=""/>
          </v:shape>
          <o:OLEObject Type="Embed" ProgID="Equation.DSMT4" ShapeID="_x0000_i1041" DrawAspect="Content" ObjectID="_1609394825" r:id="rId40"/>
        </w:object>
      </w:r>
      <w:r>
        <w:rPr>
          <w:rFonts w:ascii="Times New Roman" w:hAnsi="Times New Roman" w:cs="Times New Roman"/>
          <w:sz w:val="24"/>
          <w:szCs w:val="24"/>
          <w:lang w:val="en-US"/>
        </w:rPr>
        <w:t xml:space="preserve"> is</w:t>
      </w:r>
    </w:p>
    <w:p w:rsidR="006C0344" w:rsidRDefault="005239CC" w:rsidP="005239CC">
      <w:pPr>
        <w:spacing w:after="0"/>
        <w:jc w:val="center"/>
        <w:rPr>
          <w:rFonts w:ascii="Times New Roman" w:hAnsi="Times New Roman" w:cs="Times New Roman"/>
          <w:sz w:val="24"/>
          <w:szCs w:val="24"/>
          <w:lang w:val="en-US"/>
        </w:rPr>
      </w:pPr>
      <w:r w:rsidRPr="005239CC">
        <w:rPr>
          <w:rFonts w:ascii="Times New Roman" w:hAnsi="Times New Roman" w:cs="Times New Roman"/>
          <w:position w:val="-14"/>
          <w:sz w:val="24"/>
          <w:szCs w:val="24"/>
          <w:lang w:val="en-US"/>
        </w:rPr>
        <w:object w:dxaOrig="5500" w:dyaOrig="380">
          <v:shape id="_x0000_i1042" type="#_x0000_t75" style="width:274.9pt;height:19.15pt" o:ole="">
            <v:imagedata r:id="rId41" o:title=""/>
          </v:shape>
          <o:OLEObject Type="Embed" ProgID="Equation.DSMT4" ShapeID="_x0000_i1042" DrawAspect="Content" ObjectID="_1609394826" r:id="rId42"/>
        </w:object>
      </w:r>
    </w:p>
    <w:p w:rsidR="005239CC" w:rsidRDefault="005239CC" w:rsidP="005239CC">
      <w:pPr>
        <w:spacing w:after="0"/>
        <w:jc w:val="both"/>
        <w:rPr>
          <w:rFonts w:ascii="Times New Roman" w:hAnsi="Times New Roman" w:cs="Times New Roman"/>
          <w:sz w:val="24"/>
          <w:szCs w:val="24"/>
          <w:lang w:val="en-US"/>
        </w:rPr>
      </w:pPr>
      <w:proofErr w:type="gramStart"/>
      <w:r w:rsidRPr="005239CC">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5239CC">
        <w:rPr>
          <w:rFonts w:ascii="Times New Roman" w:hAnsi="Times New Roman" w:cs="Times New Roman"/>
          <w:position w:val="-12"/>
          <w:sz w:val="24"/>
          <w:szCs w:val="24"/>
          <w:lang w:val="en-US"/>
        </w:rPr>
        <w:object w:dxaOrig="980" w:dyaOrig="360">
          <v:shape id="_x0000_i1043" type="#_x0000_t75" style="width:49.1pt;height:18.25pt" o:ole="">
            <v:imagedata r:id="rId43" o:title=""/>
          </v:shape>
          <o:OLEObject Type="Embed" ProgID="Equation.DSMT4" ShapeID="_x0000_i1043" DrawAspect="Content" ObjectID="_1609394827" r:id="rId44"/>
        </w:object>
      </w:r>
      <w:r>
        <w:rPr>
          <w:rFonts w:ascii="Times New Roman" w:hAnsi="Times New Roman" w:cs="Times New Roman"/>
          <w:sz w:val="24"/>
          <w:szCs w:val="24"/>
          <w:lang w:val="en-US"/>
        </w:rPr>
        <w:t xml:space="preserve"> and </w:t>
      </w:r>
      <w:r w:rsidRPr="005239CC">
        <w:rPr>
          <w:rFonts w:ascii="Times New Roman" w:hAnsi="Times New Roman" w:cs="Times New Roman"/>
          <w:position w:val="-14"/>
          <w:sz w:val="24"/>
          <w:szCs w:val="24"/>
          <w:lang w:val="en-US"/>
        </w:rPr>
        <w:object w:dxaOrig="980" w:dyaOrig="380">
          <v:shape id="_x0000_i1044" type="#_x0000_t75" style="width:49.1pt;height:19.15pt" o:ole="">
            <v:imagedata r:id="rId45" o:title=""/>
          </v:shape>
          <o:OLEObject Type="Embed" ProgID="Equation.DSMT4" ShapeID="_x0000_i1044" DrawAspect="Content" ObjectID="_1609394828" r:id="rId46"/>
        </w:object>
      </w:r>
      <w:r>
        <w:rPr>
          <w:rFonts w:ascii="Times New Roman" w:hAnsi="Times New Roman" w:cs="Times New Roman"/>
          <w:sz w:val="24"/>
          <w:szCs w:val="24"/>
          <w:lang w:val="en-US"/>
        </w:rPr>
        <w:t xml:space="preserve"> are the partial derivatives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with respect to the variable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at the point </w:t>
      </w:r>
      <w:r w:rsidRPr="000E0D33">
        <w:rPr>
          <w:rFonts w:ascii="Times New Roman" w:hAnsi="Times New Roman" w:cs="Times New Roman"/>
          <w:position w:val="-12"/>
          <w:sz w:val="24"/>
          <w:szCs w:val="24"/>
          <w:lang w:val="en-US"/>
        </w:rPr>
        <w:object w:dxaOrig="760" w:dyaOrig="360">
          <v:shape id="_x0000_i1045" type="#_x0000_t75" style="width:37.85pt;height:18.25pt" o:ole="">
            <v:imagedata r:id="rId39" o:title=""/>
          </v:shape>
          <o:OLEObject Type="Embed" ProgID="Equation.DSMT4" ShapeID="_x0000_i1045" DrawAspect="Content" ObjectID="_1609394829" r:id="rId47"/>
        </w:object>
      </w:r>
      <w:r>
        <w:rPr>
          <w:rFonts w:ascii="Times New Roman" w:hAnsi="Times New Roman" w:cs="Times New Roman"/>
          <w:sz w:val="24"/>
          <w:szCs w:val="24"/>
          <w:lang w:val="en-US"/>
        </w:rPr>
        <w:t>.</w:t>
      </w:r>
    </w:p>
    <w:p w:rsidR="005239CC" w:rsidRPr="005239CC" w:rsidRDefault="005239CC" w:rsidP="005239C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 problem for the one-dimensional case is the calculation of the function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(determining the tangent by the curve). The inverse for the one-dimensional case is the calculation of the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(determining the curve by the</w:t>
      </w:r>
      <w:r w:rsidRPr="005239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tangent). </w:t>
      </w:r>
    </w:p>
    <w:p w:rsidR="005239CC" w:rsidRDefault="005239CC" w:rsidP="005239C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 problem for the two-dimensional case is the calculation of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(determining the tangent plane by the surface). The inverse for the one-dimensional case is the calculation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by the given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(determining the surface by the</w:t>
      </w:r>
      <w:r w:rsidRPr="005239CC">
        <w:rPr>
          <w:rFonts w:ascii="Times New Roman" w:hAnsi="Times New Roman" w:cs="Times New Roman"/>
          <w:sz w:val="24"/>
          <w:szCs w:val="24"/>
          <w:lang w:val="en-US"/>
        </w:rPr>
        <w:t xml:space="preserve"> </w:t>
      </w:r>
      <w:r>
        <w:rPr>
          <w:rFonts w:ascii="Times New Roman" w:hAnsi="Times New Roman" w:cs="Times New Roman"/>
          <w:sz w:val="24"/>
          <w:szCs w:val="24"/>
          <w:lang w:val="en-US"/>
        </w:rPr>
        <w:t>tangent</w:t>
      </w:r>
      <w:r w:rsidRPr="005239CC">
        <w:rPr>
          <w:rFonts w:ascii="Times New Roman" w:hAnsi="Times New Roman" w:cs="Times New Roman"/>
          <w:sz w:val="24"/>
          <w:szCs w:val="24"/>
          <w:lang w:val="en-US"/>
        </w:rPr>
        <w:t xml:space="preserve"> </w:t>
      </w:r>
      <w:r>
        <w:rPr>
          <w:rFonts w:ascii="Times New Roman" w:hAnsi="Times New Roman" w:cs="Times New Roman"/>
          <w:sz w:val="24"/>
          <w:szCs w:val="24"/>
          <w:lang w:val="en-US"/>
        </w:rPr>
        <w:t>plane). The inverse problem for the one-</w:t>
      </w:r>
      <w:r w:rsidR="00CD4834">
        <w:rPr>
          <w:rFonts w:ascii="Times New Roman" w:hAnsi="Times New Roman" w:cs="Times New Roman"/>
          <w:sz w:val="24"/>
          <w:szCs w:val="24"/>
          <w:lang w:val="en-US"/>
        </w:rPr>
        <w:t xml:space="preserve">dimensional case </w:t>
      </w:r>
      <w:proofErr w:type="gramStart"/>
      <w:r w:rsidR="00CD4834">
        <w:rPr>
          <w:rFonts w:ascii="Times New Roman" w:hAnsi="Times New Roman" w:cs="Times New Roman"/>
          <w:sz w:val="24"/>
          <w:szCs w:val="24"/>
          <w:lang w:val="en-US"/>
        </w:rPr>
        <w:t>can be transformed</w:t>
      </w:r>
      <w:proofErr w:type="gramEnd"/>
      <w:r w:rsidR="00CD483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the first order </w:t>
      </w:r>
      <w:r w:rsidRPr="00CD4834">
        <w:rPr>
          <w:rFonts w:ascii="Times New Roman" w:hAnsi="Times New Roman" w:cs="Times New Roman"/>
          <w:b/>
          <w:i/>
          <w:sz w:val="24"/>
          <w:szCs w:val="24"/>
          <w:lang w:val="en-US"/>
        </w:rPr>
        <w:t>ordinary differential equation</w:t>
      </w:r>
    </w:p>
    <w:p w:rsidR="005239CC" w:rsidRDefault="00CD4834" w:rsidP="005239CC">
      <w:pPr>
        <w:spacing w:after="0"/>
        <w:jc w:val="center"/>
        <w:rPr>
          <w:rFonts w:ascii="Times New Roman" w:hAnsi="Times New Roman" w:cs="Times New Roman"/>
          <w:sz w:val="24"/>
          <w:szCs w:val="24"/>
          <w:lang w:val="en-US"/>
        </w:rPr>
      </w:pPr>
      <w:r w:rsidRPr="00E5449C">
        <w:rPr>
          <w:rFonts w:ascii="Times New Roman" w:hAnsi="Times New Roman" w:cs="Times New Roman"/>
          <w:position w:val="-10"/>
          <w:sz w:val="24"/>
          <w:szCs w:val="24"/>
          <w:lang w:val="en-US"/>
        </w:rPr>
        <w:object w:dxaOrig="1200" w:dyaOrig="320">
          <v:shape id="_x0000_i1046" type="#_x0000_t75" style="width:60.3pt;height:16.35pt" o:ole="">
            <v:imagedata r:id="rId48" o:title=""/>
          </v:shape>
          <o:OLEObject Type="Embed" ProgID="Equation.DSMT4" ShapeID="_x0000_i1046" DrawAspect="Content" ObjectID="_1609394830" r:id="rId49"/>
        </w:object>
      </w:r>
    </w:p>
    <w:p w:rsidR="00CD4834" w:rsidRDefault="00CD4834" w:rsidP="00CD4834">
      <w:pPr>
        <w:spacing w:after="0"/>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The inverse problem for the two-dimensional case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the first order </w:t>
      </w:r>
      <w:r>
        <w:rPr>
          <w:rFonts w:ascii="Times New Roman" w:hAnsi="Times New Roman" w:cs="Times New Roman"/>
          <w:b/>
          <w:i/>
          <w:sz w:val="24"/>
          <w:szCs w:val="24"/>
          <w:lang w:val="en-US"/>
        </w:rPr>
        <w:t>partial</w:t>
      </w:r>
      <w:r w:rsidRPr="00CD4834">
        <w:rPr>
          <w:rFonts w:ascii="Times New Roman" w:hAnsi="Times New Roman" w:cs="Times New Roman"/>
          <w:b/>
          <w:i/>
          <w:sz w:val="24"/>
          <w:szCs w:val="24"/>
          <w:lang w:val="en-US"/>
        </w:rPr>
        <w:t xml:space="preserve"> differential equation</w:t>
      </w:r>
    </w:p>
    <w:p w:rsidR="00CD4834" w:rsidRDefault="00CD4834" w:rsidP="00CD4834">
      <w:pPr>
        <w:spacing w:after="0"/>
        <w:jc w:val="center"/>
        <w:rPr>
          <w:rFonts w:ascii="Times New Roman" w:hAnsi="Times New Roman" w:cs="Times New Roman"/>
          <w:sz w:val="24"/>
          <w:szCs w:val="24"/>
          <w:lang w:val="en-US"/>
        </w:rPr>
      </w:pPr>
      <w:r w:rsidRPr="005239CC">
        <w:rPr>
          <w:rFonts w:ascii="Times New Roman" w:hAnsi="Times New Roman" w:cs="Times New Roman"/>
          <w:position w:val="-14"/>
          <w:sz w:val="24"/>
          <w:szCs w:val="24"/>
          <w:lang w:val="en-US"/>
        </w:rPr>
        <w:object w:dxaOrig="2940" w:dyaOrig="380">
          <v:shape id="_x0000_i1047" type="#_x0000_t75" style="width:147.25pt;height:19.15pt" o:ole="">
            <v:imagedata r:id="rId50" o:title=""/>
          </v:shape>
          <o:OLEObject Type="Embed" ProgID="Equation.DSMT4" ShapeID="_x0000_i1047" DrawAspect="Content" ObjectID="_1609394831" r:id="rId51"/>
        </w:object>
      </w:r>
      <w:r>
        <w:rPr>
          <w:rFonts w:ascii="Times New Roman" w:hAnsi="Times New Roman" w:cs="Times New Roman"/>
          <w:sz w:val="24"/>
          <w:szCs w:val="24"/>
          <w:lang w:val="en-US"/>
        </w:rPr>
        <w:t>.</w:t>
      </w:r>
    </w:p>
    <w:p w:rsidR="005239CC" w:rsidRDefault="005239CC" w:rsidP="00F94273">
      <w:pPr>
        <w:spacing w:after="0"/>
        <w:jc w:val="both"/>
        <w:rPr>
          <w:rFonts w:ascii="Times New Roman" w:hAnsi="Times New Roman" w:cs="Times New Roman"/>
          <w:sz w:val="24"/>
          <w:szCs w:val="24"/>
          <w:lang w:val="en-US"/>
        </w:rPr>
      </w:pPr>
    </w:p>
    <w:p w:rsidR="00F94273" w:rsidRPr="00CD4834" w:rsidRDefault="00CD4834" w:rsidP="00F94273">
      <w:pPr>
        <w:spacing w:after="0"/>
        <w:jc w:val="both"/>
        <w:rPr>
          <w:rFonts w:ascii="Times New Roman" w:hAnsi="Times New Roman" w:cs="Times New Roman"/>
          <w:b/>
          <w:sz w:val="24"/>
          <w:szCs w:val="24"/>
          <w:lang w:val="en-US"/>
        </w:rPr>
      </w:pPr>
      <w:r w:rsidRPr="00CD4834">
        <w:rPr>
          <w:rFonts w:ascii="Times New Roman" w:hAnsi="Times New Roman" w:cs="Times New Roman"/>
          <w:b/>
          <w:sz w:val="24"/>
          <w:szCs w:val="24"/>
          <w:lang w:val="en-US"/>
        </w:rPr>
        <w:t xml:space="preserve">8. </w:t>
      </w:r>
      <w:r w:rsidR="00F94273" w:rsidRPr="00CD4834">
        <w:rPr>
          <w:rFonts w:ascii="Times New Roman" w:hAnsi="Times New Roman" w:cs="Times New Roman"/>
          <w:b/>
          <w:sz w:val="24"/>
          <w:szCs w:val="24"/>
          <w:lang w:val="en-US"/>
        </w:rPr>
        <w:t xml:space="preserve">Partial differential equations of the first order. </w:t>
      </w:r>
    </w:p>
    <w:p w:rsidR="00A07A90" w:rsidRDefault="00FA5456" w:rsidP="00FA545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Let us have the easy enough first order partial differential equation</w:t>
      </w:r>
    </w:p>
    <w:p w:rsidR="00FA5456" w:rsidRDefault="00FA5456" w:rsidP="00FA5456">
      <w:pPr>
        <w:spacing w:after="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Pr="005239CC">
        <w:rPr>
          <w:rFonts w:ascii="Times New Roman" w:hAnsi="Times New Roman" w:cs="Times New Roman"/>
          <w:position w:val="-14"/>
          <w:sz w:val="24"/>
          <w:szCs w:val="24"/>
          <w:lang w:val="en-US"/>
        </w:rPr>
        <w:object w:dxaOrig="2240" w:dyaOrig="380">
          <v:shape id="_x0000_i1048" type="#_x0000_t75" style="width:112.2pt;height:19.15pt" o:ole="">
            <v:imagedata r:id="rId52" o:title=""/>
          </v:shape>
          <o:OLEObject Type="Embed" ProgID="Equation.DSMT4" ShapeID="_x0000_i1048" DrawAspect="Content" ObjectID="_1609394832" r:id="rId53"/>
        </w:object>
      </w:r>
      <w:r>
        <w:rPr>
          <w:rFonts w:ascii="Times New Roman" w:hAnsi="Times New Roman" w:cs="Times New Roman"/>
          <w:sz w:val="24"/>
          <w:szCs w:val="24"/>
          <w:lang w:val="en-US"/>
        </w:rPr>
        <w:t>,                                                  (1.9)</w:t>
      </w:r>
    </w:p>
    <w:p w:rsidR="00FA5456" w:rsidRDefault="00FA5456" w:rsidP="00FA5456">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is given positive constant. </w:t>
      </w:r>
      <w:r w:rsidRPr="00FA5456">
        <w:rPr>
          <w:rFonts w:ascii="Times New Roman" w:hAnsi="Times New Roman" w:cs="Times New Roman"/>
          <w:sz w:val="24"/>
          <w:szCs w:val="24"/>
          <w:lang w:val="en-US"/>
        </w:rPr>
        <w:t>Consider</w:t>
      </w:r>
      <w:r>
        <w:rPr>
          <w:rFonts w:ascii="Times New Roman" w:hAnsi="Times New Roman" w:cs="Times New Roman"/>
          <w:sz w:val="24"/>
          <w:szCs w:val="24"/>
          <w:lang w:val="en-US"/>
        </w:rPr>
        <w:t xml:space="preserve"> the family of functions </w:t>
      </w:r>
      <w:r w:rsidRPr="00FA5456">
        <w:rPr>
          <w:rFonts w:ascii="Times New Roman" w:hAnsi="Times New Roman" w:cs="Times New Roman"/>
          <w:position w:val="-12"/>
          <w:sz w:val="24"/>
          <w:szCs w:val="24"/>
          <w:lang w:val="en-US"/>
        </w:rPr>
        <w:object w:dxaOrig="1400" w:dyaOrig="360">
          <v:shape id="_x0000_i1049" type="#_x0000_t75" style="width:70.15pt;height:18.25pt" o:ole="">
            <v:imagedata r:id="rId54" o:title=""/>
          </v:shape>
          <o:OLEObject Type="Embed" ProgID="Equation.DSMT4" ShapeID="_x0000_i1049" DrawAspect="Content" ObjectID="_1609394833" r:id="rId55"/>
        </w:object>
      </w:r>
      <w:r>
        <w:rPr>
          <w:rFonts w:ascii="Times New Roman" w:hAnsi="Times New Roman" w:cs="Times New Roman"/>
          <w:sz w:val="24"/>
          <w:szCs w:val="24"/>
          <w:lang w:val="en-US"/>
        </w:rPr>
        <w:t xml:space="preserve"> with arbitrary parameter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 xml:space="preserve">These functions </w:t>
      </w:r>
      <w:proofErr w:type="gramStart"/>
      <w:r>
        <w:rPr>
          <w:rFonts w:ascii="Times New Roman" w:hAnsi="Times New Roman" w:cs="Times New Roman"/>
          <w:sz w:val="24"/>
          <w:szCs w:val="24"/>
          <w:lang w:val="en-US"/>
        </w:rPr>
        <w:t>are called</w:t>
      </w:r>
      <w:proofErr w:type="gramEnd"/>
      <w:r>
        <w:rPr>
          <w:rFonts w:ascii="Times New Roman" w:hAnsi="Times New Roman" w:cs="Times New Roman"/>
          <w:sz w:val="24"/>
          <w:szCs w:val="24"/>
          <w:lang w:val="en-US"/>
        </w:rPr>
        <w:t xml:space="preserve"> the </w:t>
      </w:r>
      <w:r w:rsidRPr="00975E8F">
        <w:rPr>
          <w:rFonts w:ascii="Times New Roman" w:hAnsi="Times New Roman" w:cs="Times New Roman"/>
          <w:b/>
          <w:i/>
          <w:sz w:val="24"/>
          <w:szCs w:val="24"/>
          <w:lang w:val="en-US"/>
        </w:rPr>
        <w:t>characteristics</w:t>
      </w:r>
      <w:r>
        <w:rPr>
          <w:rFonts w:ascii="Times New Roman" w:hAnsi="Times New Roman" w:cs="Times New Roman"/>
          <w:sz w:val="24"/>
          <w:szCs w:val="24"/>
          <w:lang w:val="en-US"/>
        </w:rPr>
        <w:t xml:space="preserve"> of the equation (1.9).</w:t>
      </w:r>
    </w:p>
    <w:p w:rsidR="00FA5456" w:rsidRDefault="00FA5456" w:rsidP="00FA545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Try to determine the solution of the equation (1.9) on the characteristic with concrete parameter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We have the equality</w:t>
      </w:r>
    </w:p>
    <w:p w:rsidR="00FA5456" w:rsidRDefault="00FA5456" w:rsidP="00FA54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239CC">
        <w:rPr>
          <w:rFonts w:ascii="Times New Roman" w:hAnsi="Times New Roman" w:cs="Times New Roman"/>
          <w:position w:val="-14"/>
          <w:sz w:val="24"/>
          <w:szCs w:val="24"/>
          <w:lang w:val="en-US"/>
        </w:rPr>
        <w:object w:dxaOrig="3140" w:dyaOrig="400">
          <v:shape id="_x0000_i1050" type="#_x0000_t75" style="width:156.6pt;height:19.65pt" o:ole="">
            <v:imagedata r:id="rId56" o:title=""/>
          </v:shape>
          <o:OLEObject Type="Embed" ProgID="Equation.DSMT4" ShapeID="_x0000_i1050" DrawAspect="Content" ObjectID="_1609394834" r:id="rId57"/>
        </w:object>
      </w:r>
      <w:r>
        <w:rPr>
          <w:rFonts w:ascii="Times New Roman" w:hAnsi="Times New Roman" w:cs="Times New Roman"/>
          <w:sz w:val="24"/>
          <w:szCs w:val="24"/>
          <w:lang w:val="en-US"/>
        </w:rPr>
        <w:t xml:space="preserve">                                          (1.10)</w:t>
      </w:r>
    </w:p>
    <w:p w:rsidR="00FA5456" w:rsidRDefault="00FA5456" w:rsidP="00FA545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Consider t</w:t>
      </w:r>
      <w:r w:rsidRPr="00FA5456">
        <w:rPr>
          <w:rFonts w:ascii="Times New Roman" w:hAnsi="Times New Roman" w:cs="Times New Roman"/>
          <w:sz w:val="24"/>
          <w:szCs w:val="24"/>
          <w:lang w:val="en-US"/>
        </w:rPr>
        <w:t>he</w:t>
      </w:r>
      <w:r>
        <w:rPr>
          <w:rFonts w:ascii="Times New Roman" w:hAnsi="Times New Roman" w:cs="Times New Roman"/>
          <w:sz w:val="24"/>
          <w:szCs w:val="24"/>
          <w:lang w:val="en-US"/>
        </w:rPr>
        <w:t xml:space="preserve"> function </w:t>
      </w:r>
      <w:r w:rsidR="00975E8F" w:rsidRPr="00FA5456">
        <w:rPr>
          <w:rFonts w:ascii="Times New Roman" w:hAnsi="Times New Roman" w:cs="Times New Roman"/>
          <w:position w:val="-14"/>
          <w:sz w:val="24"/>
          <w:szCs w:val="24"/>
          <w:lang w:val="en-US"/>
        </w:rPr>
        <w:object w:dxaOrig="1900" w:dyaOrig="400">
          <v:shape id="_x0000_i1051" type="#_x0000_t75" style="width:94.9pt;height:19.65pt" o:ole="">
            <v:imagedata r:id="rId58" o:title=""/>
          </v:shape>
          <o:OLEObject Type="Embed" ProgID="Equation.DSMT4" ShapeID="_x0000_i1051" DrawAspect="Content" ObjectID="_1609394835" r:id="rId59"/>
        </w:object>
      </w:r>
      <w:r>
        <w:rPr>
          <w:rFonts w:ascii="Times New Roman" w:hAnsi="Times New Roman" w:cs="Times New Roman"/>
          <w:sz w:val="24"/>
          <w:szCs w:val="24"/>
          <w:lang w:val="en-US"/>
        </w:rPr>
        <w:t xml:space="preserve"> Find its derivative. We get</w:t>
      </w:r>
    </w:p>
    <w:p w:rsidR="00FA5456" w:rsidRDefault="00FA5456" w:rsidP="00FA5456">
      <w:pPr>
        <w:spacing w:after="0"/>
        <w:jc w:val="center"/>
        <w:rPr>
          <w:rFonts w:ascii="Times New Roman" w:hAnsi="Times New Roman" w:cs="Times New Roman"/>
          <w:sz w:val="24"/>
          <w:szCs w:val="24"/>
          <w:lang w:val="en-US"/>
        </w:rPr>
      </w:pPr>
      <w:r w:rsidRPr="00FA5456">
        <w:rPr>
          <w:rFonts w:ascii="Times New Roman" w:hAnsi="Times New Roman" w:cs="Times New Roman"/>
          <w:position w:val="-50"/>
          <w:sz w:val="24"/>
          <w:szCs w:val="24"/>
          <w:lang w:val="en-US"/>
        </w:rPr>
        <w:object w:dxaOrig="6240" w:dyaOrig="1120">
          <v:shape id="_x0000_i1052" type="#_x0000_t75" style="width:312.3pt;height:55.65pt" o:ole="">
            <v:imagedata r:id="rId60" o:title=""/>
          </v:shape>
          <o:OLEObject Type="Embed" ProgID="Equation.DSMT4" ShapeID="_x0000_i1052" DrawAspect="Content" ObjectID="_1609394836" r:id="rId61"/>
        </w:object>
      </w:r>
    </w:p>
    <w:p w:rsidR="00FA5456" w:rsidRDefault="00FA5456" w:rsidP="00FA5456">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because</w:t>
      </w:r>
      <w:proofErr w:type="gramEnd"/>
      <w:r>
        <w:rPr>
          <w:rFonts w:ascii="Times New Roman" w:hAnsi="Times New Roman" w:cs="Times New Roman"/>
          <w:sz w:val="24"/>
          <w:szCs w:val="24"/>
          <w:lang w:val="en-US"/>
        </w:rPr>
        <w:t xml:space="preserve"> of the equality (1.10). </w:t>
      </w:r>
      <w:r w:rsidR="00975E8F">
        <w:rPr>
          <w:rFonts w:ascii="Times New Roman" w:hAnsi="Times New Roman" w:cs="Times New Roman"/>
          <w:sz w:val="24"/>
          <w:szCs w:val="24"/>
          <w:lang w:val="en-US"/>
        </w:rPr>
        <w:t>Now</w:t>
      </w:r>
      <w:r>
        <w:rPr>
          <w:rFonts w:ascii="Times New Roman" w:hAnsi="Times New Roman" w:cs="Times New Roman"/>
          <w:sz w:val="24"/>
          <w:szCs w:val="24"/>
          <w:lang w:val="en-US"/>
        </w:rPr>
        <w:t xml:space="preserve"> </w:t>
      </w:r>
      <w:r w:rsidR="00975E8F">
        <w:rPr>
          <w:rFonts w:ascii="Times New Roman" w:hAnsi="Times New Roman" w:cs="Times New Roman"/>
          <w:sz w:val="24"/>
          <w:szCs w:val="24"/>
          <w:lang w:val="en-US"/>
        </w:rPr>
        <w:t>we have</w:t>
      </w:r>
    </w:p>
    <w:p w:rsidR="00975E8F" w:rsidRDefault="00975E8F" w:rsidP="00975E8F">
      <w:pPr>
        <w:spacing w:after="0"/>
        <w:jc w:val="center"/>
        <w:rPr>
          <w:rFonts w:ascii="Times New Roman" w:hAnsi="Times New Roman" w:cs="Times New Roman"/>
          <w:sz w:val="24"/>
          <w:szCs w:val="24"/>
          <w:lang w:val="en-US"/>
        </w:rPr>
      </w:pPr>
      <w:r w:rsidRPr="00975E8F">
        <w:rPr>
          <w:rFonts w:ascii="Times New Roman" w:hAnsi="Times New Roman" w:cs="Times New Roman"/>
          <w:position w:val="-24"/>
          <w:sz w:val="24"/>
          <w:szCs w:val="24"/>
          <w:lang w:val="en-US"/>
        </w:rPr>
        <w:object w:dxaOrig="1060" w:dyaOrig="620">
          <v:shape id="_x0000_i1053" type="#_x0000_t75" style="width:52.85pt;height:31.3pt" o:ole="">
            <v:imagedata r:id="rId62" o:title=""/>
          </v:shape>
          <o:OLEObject Type="Embed" ProgID="Equation.DSMT4" ShapeID="_x0000_i1053" DrawAspect="Content" ObjectID="_1609394837" r:id="rId63"/>
        </w:object>
      </w:r>
    </w:p>
    <w:p w:rsidR="00975E8F" w:rsidRDefault="00975E8F" w:rsidP="00975E8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easiest first order differential equation, which have the general solution </w:t>
      </w:r>
      <w:r w:rsidRPr="00975E8F">
        <w:rPr>
          <w:rFonts w:ascii="Times New Roman" w:hAnsi="Times New Roman" w:cs="Times New Roman"/>
          <w:position w:val="-10"/>
          <w:sz w:val="24"/>
          <w:szCs w:val="24"/>
          <w:lang w:val="en-US"/>
        </w:rPr>
        <w:object w:dxaOrig="940" w:dyaOrig="320">
          <v:shape id="_x0000_i1054" type="#_x0000_t75" style="width:46.75pt;height:16.35pt" o:ole="">
            <v:imagedata r:id="rId64" o:title=""/>
          </v:shape>
          <o:OLEObject Type="Embed" ProgID="Equation.DSMT4" ShapeID="_x0000_i1054" DrawAspect="Content" ObjectID="_1609394838" r:id="rId65"/>
        </w:object>
      </w:r>
      <w:r>
        <w:rPr>
          <w:rFonts w:ascii="Times New Roman" w:hAnsi="Times New Roman" w:cs="Times New Roman"/>
          <w:sz w:val="24"/>
          <w:szCs w:val="24"/>
          <w:lang w:val="en-US"/>
        </w:rPr>
        <w:t xml:space="preserve"> where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 xml:space="preserve">is an arbitrary constant. Thus, we have the equality </w:t>
      </w:r>
      <w:r w:rsidRPr="00FA5456">
        <w:rPr>
          <w:rFonts w:ascii="Times New Roman" w:hAnsi="Times New Roman" w:cs="Times New Roman"/>
          <w:position w:val="-14"/>
          <w:sz w:val="24"/>
          <w:szCs w:val="24"/>
          <w:lang w:val="en-US"/>
        </w:rPr>
        <w:object w:dxaOrig="1480" w:dyaOrig="400">
          <v:shape id="_x0000_i1055" type="#_x0000_t75" style="width:73.85pt;height:19.65pt" o:ole="">
            <v:imagedata r:id="rId66" o:title=""/>
          </v:shape>
          <o:OLEObject Type="Embed" ProgID="Equation.DSMT4" ShapeID="_x0000_i1055" DrawAspect="Content" ObjectID="_1609394839" r:id="rId67"/>
        </w:object>
      </w:r>
      <w:r>
        <w:rPr>
          <w:rFonts w:ascii="Times New Roman" w:hAnsi="Times New Roman" w:cs="Times New Roman"/>
          <w:sz w:val="24"/>
          <w:szCs w:val="24"/>
          <w:lang w:val="en-US"/>
        </w:rPr>
        <w:t xml:space="preserve"> for all value </w:t>
      </w:r>
      <w:r w:rsidR="00C14274">
        <w:rPr>
          <w:rFonts w:ascii="Times New Roman" w:hAnsi="Times New Roman" w:cs="Times New Roman"/>
          <w:i/>
          <w:sz w:val="24"/>
          <w:szCs w:val="24"/>
          <w:lang w:val="en-US"/>
        </w:rPr>
        <w:t xml:space="preserve">x. </w:t>
      </w:r>
      <w:r w:rsidR="00C14274">
        <w:rPr>
          <w:rFonts w:ascii="Times New Roman" w:hAnsi="Times New Roman" w:cs="Times New Roman"/>
          <w:sz w:val="24"/>
          <w:szCs w:val="24"/>
          <w:lang w:val="en-US"/>
        </w:rPr>
        <w:t xml:space="preserve">If we would like to determine a concrete function </w:t>
      </w:r>
      <w:r w:rsidR="00C14274">
        <w:rPr>
          <w:rFonts w:ascii="Times New Roman" w:hAnsi="Times New Roman" w:cs="Times New Roman"/>
          <w:i/>
          <w:sz w:val="24"/>
          <w:szCs w:val="24"/>
          <w:lang w:val="en-US"/>
        </w:rPr>
        <w:t>u = u</w:t>
      </w:r>
      <w:r w:rsidR="00C14274">
        <w:rPr>
          <w:rFonts w:ascii="Times New Roman" w:hAnsi="Times New Roman" w:cs="Times New Roman"/>
          <w:sz w:val="24"/>
          <w:szCs w:val="24"/>
          <w:lang w:val="en-US"/>
        </w:rPr>
        <w:t>(</w:t>
      </w:r>
      <w:proofErr w:type="spellStart"/>
      <w:r w:rsidR="00C14274">
        <w:rPr>
          <w:rFonts w:ascii="Times New Roman" w:hAnsi="Times New Roman" w:cs="Times New Roman"/>
          <w:i/>
          <w:sz w:val="24"/>
          <w:szCs w:val="24"/>
          <w:lang w:val="en-US"/>
        </w:rPr>
        <w:t>x</w:t>
      </w:r>
      <w:proofErr w:type="gramStart"/>
      <w:r w:rsidR="00C14274">
        <w:rPr>
          <w:rFonts w:ascii="Times New Roman" w:hAnsi="Times New Roman" w:cs="Times New Roman"/>
          <w:sz w:val="24"/>
          <w:szCs w:val="24"/>
          <w:lang w:val="en-US"/>
        </w:rPr>
        <w:t>,</w:t>
      </w:r>
      <w:r w:rsidR="00C14274">
        <w:rPr>
          <w:rFonts w:ascii="Times New Roman" w:hAnsi="Times New Roman" w:cs="Times New Roman"/>
          <w:i/>
          <w:sz w:val="24"/>
          <w:szCs w:val="24"/>
          <w:lang w:val="en-US"/>
        </w:rPr>
        <w:t>y</w:t>
      </w:r>
      <w:proofErr w:type="spellEnd"/>
      <w:proofErr w:type="gramEnd"/>
      <w:r w:rsidR="00C14274">
        <w:rPr>
          <w:rFonts w:ascii="Times New Roman" w:hAnsi="Times New Roman" w:cs="Times New Roman"/>
          <w:sz w:val="24"/>
          <w:szCs w:val="24"/>
          <w:lang w:val="en-US"/>
        </w:rPr>
        <w:t xml:space="preserve">) it is necessary to </w:t>
      </w:r>
      <w:r w:rsidR="00050EA2">
        <w:rPr>
          <w:rFonts w:ascii="Times New Roman" w:hAnsi="Times New Roman" w:cs="Times New Roman"/>
          <w:sz w:val="24"/>
          <w:szCs w:val="24"/>
          <w:lang w:val="en-US"/>
        </w:rPr>
        <w:t>have</w:t>
      </w:r>
      <w:r w:rsidR="00C14274">
        <w:rPr>
          <w:rFonts w:ascii="Times New Roman" w:hAnsi="Times New Roman" w:cs="Times New Roman"/>
          <w:sz w:val="24"/>
          <w:szCs w:val="24"/>
          <w:lang w:val="en-US"/>
        </w:rPr>
        <w:t xml:space="preserve"> additional conditions.</w:t>
      </w:r>
    </w:p>
    <w:p w:rsidR="00C14274" w:rsidRDefault="00C14274" w:rsidP="00975E8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Let us consider the equation (1.9) in the rectangle 0&lt;</w:t>
      </w:r>
      <w:r>
        <w:rPr>
          <w:rFonts w:ascii="Times New Roman" w:hAnsi="Times New Roman" w:cs="Times New Roman"/>
          <w:i/>
          <w:sz w:val="24"/>
          <w:szCs w:val="24"/>
          <w:lang w:val="en-US"/>
        </w:rPr>
        <w:t>x</w:t>
      </w:r>
      <w:r>
        <w:rPr>
          <w:rFonts w:ascii="Times New Roman" w:hAnsi="Times New Roman" w:cs="Times New Roman"/>
          <w:sz w:val="24"/>
          <w:szCs w:val="24"/>
          <w:lang w:val="en-US"/>
        </w:rPr>
        <w:t>&lt;</w:t>
      </w:r>
      <w:r>
        <w:rPr>
          <w:rFonts w:ascii="Times New Roman" w:hAnsi="Times New Roman" w:cs="Times New Roman"/>
          <w:i/>
          <w:sz w:val="24"/>
          <w:szCs w:val="24"/>
          <w:lang w:val="en-US"/>
        </w:rPr>
        <w:t>L</w:t>
      </w:r>
      <w:r>
        <w:rPr>
          <w:rFonts w:ascii="Times New Roman" w:hAnsi="Times New Roman" w:cs="Times New Roman"/>
          <w:sz w:val="24"/>
          <w:szCs w:val="24"/>
          <w:lang w:val="en-US"/>
        </w:rPr>
        <w:t>, 0&lt;</w:t>
      </w:r>
      <w:r>
        <w:rPr>
          <w:rFonts w:ascii="Times New Roman" w:hAnsi="Times New Roman" w:cs="Times New Roman"/>
          <w:i/>
          <w:sz w:val="24"/>
          <w:szCs w:val="24"/>
          <w:lang w:val="en-US"/>
        </w:rPr>
        <w:t>y</w:t>
      </w:r>
      <w:r>
        <w:rPr>
          <w:rFonts w:ascii="Times New Roman" w:hAnsi="Times New Roman" w:cs="Times New Roman"/>
          <w:sz w:val="24"/>
          <w:szCs w:val="24"/>
          <w:lang w:val="en-US"/>
        </w:rPr>
        <w:t>&lt;</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see Figure 1. </w:t>
      </w:r>
      <w:r>
        <w:rPr>
          <w:rFonts w:ascii="Times New Roman" w:hAnsi="Times New Roman" w:cs="Times New Roman"/>
          <w:i/>
          <w:sz w:val="24"/>
          <w:szCs w:val="24"/>
          <w:lang w:val="en-US"/>
        </w:rPr>
        <w:t xml:space="preserve"> </w:t>
      </w:r>
      <w:r w:rsidR="00B0087D">
        <w:rPr>
          <w:rFonts w:ascii="Times New Roman" w:hAnsi="Times New Roman" w:cs="Times New Roman"/>
          <w:sz w:val="24"/>
          <w:szCs w:val="24"/>
          <w:lang w:val="en-US"/>
        </w:rPr>
        <w:t>Consider the boundary conditions</w:t>
      </w:r>
    </w:p>
    <w:p w:rsidR="00B0087D" w:rsidRDefault="00B0087D" w:rsidP="00B0087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0087D">
        <w:rPr>
          <w:rFonts w:ascii="Times New Roman" w:hAnsi="Times New Roman" w:cs="Times New Roman"/>
          <w:position w:val="-10"/>
          <w:sz w:val="24"/>
          <w:szCs w:val="24"/>
          <w:lang w:val="en-US"/>
        </w:rPr>
        <w:object w:dxaOrig="2920" w:dyaOrig="320">
          <v:shape id="_x0000_i1056" type="#_x0000_t75" style="width:145.85pt;height:16.35pt" o:ole="">
            <v:imagedata r:id="rId68" o:title=""/>
          </v:shape>
          <o:OLEObject Type="Embed" ProgID="Equation.DSMT4" ShapeID="_x0000_i1056" DrawAspect="Content" ObjectID="_1609394840" r:id="rId69"/>
        </w:object>
      </w:r>
      <w:r>
        <w:rPr>
          <w:rFonts w:ascii="Times New Roman" w:hAnsi="Times New Roman" w:cs="Times New Roman"/>
          <w:sz w:val="24"/>
          <w:szCs w:val="24"/>
          <w:lang w:val="en-US"/>
        </w:rPr>
        <w:t xml:space="preserve">                                              (1.11)   </w:t>
      </w:r>
    </w:p>
    <w:p w:rsidR="00B0087D" w:rsidRDefault="00B0087D" w:rsidP="00B0087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How we determine the solution of the problem (1.9), (1.11) at the concrete point (</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Pr>
          <w:rFonts w:ascii="Times New Roman" w:hAnsi="Times New Roman" w:cs="Times New Roman"/>
          <w:sz w:val="24"/>
          <w:szCs w:val="24"/>
          <w:lang w:val="en-US"/>
        </w:rPr>
        <w:t>)? At first, i</w:t>
      </w:r>
      <w:r w:rsidRPr="00B0087D">
        <w:rPr>
          <w:rFonts w:ascii="Times New Roman" w:hAnsi="Times New Roman" w:cs="Times New Roman"/>
          <w:sz w:val="24"/>
          <w:szCs w:val="24"/>
          <w:lang w:val="en-US"/>
        </w:rPr>
        <w:t>t is necessary to find the characteristic that passes through this point.</w:t>
      </w:r>
      <w:r>
        <w:rPr>
          <w:rFonts w:ascii="Times New Roman" w:hAnsi="Times New Roman" w:cs="Times New Roman"/>
          <w:sz w:val="24"/>
          <w:szCs w:val="24"/>
          <w:lang w:val="en-US"/>
        </w:rPr>
        <w:t xml:space="preserve"> Determine the concrete constant </w:t>
      </w:r>
      <w:r>
        <w:rPr>
          <w:rFonts w:ascii="Times New Roman" w:hAnsi="Times New Roman" w:cs="Times New Roman"/>
          <w:i/>
          <w:sz w:val="24"/>
          <w:szCs w:val="24"/>
          <w:lang w:val="en-US"/>
        </w:rPr>
        <w:t>b</w:t>
      </w:r>
      <w:r>
        <w:rPr>
          <w:rFonts w:ascii="Times New Roman" w:hAnsi="Times New Roman" w:cs="Times New Roman"/>
          <w:sz w:val="24"/>
          <w:szCs w:val="24"/>
          <w:lang w:val="en-US"/>
        </w:rPr>
        <w:t xml:space="preserve"> that satisfies the </w:t>
      </w:r>
      <w:proofErr w:type="gramStart"/>
      <w:r>
        <w:rPr>
          <w:rFonts w:ascii="Times New Roman" w:hAnsi="Times New Roman" w:cs="Times New Roman"/>
          <w:sz w:val="24"/>
          <w:szCs w:val="24"/>
          <w:lang w:val="en-US"/>
        </w:rPr>
        <w:t xml:space="preserve">equality </w:t>
      </w:r>
      <w:proofErr w:type="gramEnd"/>
      <w:r w:rsidRPr="00B0087D">
        <w:rPr>
          <w:rFonts w:ascii="Times New Roman" w:hAnsi="Times New Roman" w:cs="Times New Roman"/>
          <w:position w:val="-10"/>
          <w:sz w:val="24"/>
          <w:szCs w:val="24"/>
          <w:lang w:val="en-US"/>
        </w:rPr>
        <w:object w:dxaOrig="1020" w:dyaOrig="320">
          <v:shape id="_x0000_i1057" type="#_x0000_t75" style="width:50.95pt;height:16.35pt" o:ole="">
            <v:imagedata r:id="rId70" o:title=""/>
          </v:shape>
          <o:OLEObject Type="Embed" ProgID="Equation.DSMT4" ShapeID="_x0000_i1057" DrawAspect="Content" ObjectID="_1609394841" r:id="rId71"/>
        </w:object>
      </w:r>
      <w:r>
        <w:rPr>
          <w:rFonts w:ascii="Times New Roman" w:hAnsi="Times New Roman" w:cs="Times New Roman"/>
          <w:sz w:val="24"/>
          <w:szCs w:val="24"/>
          <w:lang w:val="en-US"/>
        </w:rPr>
        <w:t xml:space="preserve">. We </w:t>
      </w:r>
      <w:proofErr w:type="gramStart"/>
      <w:r>
        <w:rPr>
          <w:rFonts w:ascii="Times New Roman" w:hAnsi="Times New Roman" w:cs="Times New Roman"/>
          <w:sz w:val="24"/>
          <w:szCs w:val="24"/>
          <w:lang w:val="en-US"/>
        </w:rPr>
        <w:t xml:space="preserve">have </w:t>
      </w:r>
      <w:proofErr w:type="gramEnd"/>
      <w:r w:rsidRPr="00B0087D">
        <w:rPr>
          <w:rFonts w:ascii="Times New Roman" w:hAnsi="Times New Roman" w:cs="Times New Roman"/>
          <w:position w:val="-10"/>
          <w:sz w:val="24"/>
          <w:szCs w:val="24"/>
          <w:lang w:val="en-US"/>
        </w:rPr>
        <w:object w:dxaOrig="1020" w:dyaOrig="320">
          <v:shape id="_x0000_i1058" type="#_x0000_t75" style="width:50.95pt;height:16.35pt" o:ole="">
            <v:imagedata r:id="rId72" o:title=""/>
          </v:shape>
          <o:OLEObject Type="Embed" ProgID="Equation.DSMT4" ShapeID="_x0000_i1058" DrawAspect="Content" ObjectID="_1609394842" r:id="rId73"/>
        </w:object>
      </w:r>
      <w:r>
        <w:rPr>
          <w:rFonts w:ascii="Times New Roman" w:hAnsi="Times New Roman" w:cs="Times New Roman"/>
          <w:sz w:val="24"/>
          <w:szCs w:val="24"/>
          <w:lang w:val="en-US"/>
        </w:rPr>
        <w:t xml:space="preserve">. We can have different cases. If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 xml:space="preserve">is positive, then this characteristic passes the boundary </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of the given rectangle. The </w:t>
      </w:r>
      <w:r>
        <w:rPr>
          <w:rFonts w:ascii="Times New Roman" w:hAnsi="Times New Roman" w:cs="Times New Roman"/>
          <w:sz w:val="24"/>
          <w:szCs w:val="24"/>
          <w:lang w:val="en-US"/>
        </w:rPr>
        <w:lastRenderedPageBreak/>
        <w:t xml:space="preserve">corresponding point of boundary is </w:t>
      </w:r>
      <w:r w:rsidRPr="00B0087D">
        <w:rPr>
          <w:rFonts w:ascii="Times New Roman" w:hAnsi="Times New Roman" w:cs="Times New Roman"/>
          <w:i/>
          <w:sz w:val="24"/>
          <w:szCs w:val="24"/>
          <w:lang w:val="en-US"/>
        </w:rPr>
        <w:sym w:font="Symbol" w:char="F068"/>
      </w:r>
      <w:r w:rsidRPr="00B0087D">
        <w:rPr>
          <w:rFonts w:ascii="Times New Roman" w:hAnsi="Times New Roman" w:cs="Times New Roman"/>
          <w:i/>
          <w:sz w:val="24"/>
          <w:szCs w:val="24"/>
          <w:lang w:val="en-US"/>
        </w:rPr>
        <w:t>=b</w:t>
      </w:r>
      <w:r>
        <w:rPr>
          <w:rFonts w:ascii="Times New Roman" w:hAnsi="Times New Roman" w:cs="Times New Roman"/>
          <w:sz w:val="24"/>
          <w:szCs w:val="24"/>
          <w:lang w:val="en-US"/>
        </w:rPr>
        <w:t xml:space="preserve">. Now we determine </w:t>
      </w:r>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f</w:t>
      </w:r>
      <w:r>
        <w:rPr>
          <w:rFonts w:ascii="Times New Roman" w:hAnsi="Times New Roman" w:cs="Times New Roman"/>
          <w:sz w:val="24"/>
          <w:szCs w:val="24"/>
          <w:lang w:val="en-US"/>
        </w:rPr>
        <w:t>(</w:t>
      </w:r>
      <w:r w:rsidRPr="00B0087D">
        <w:rPr>
          <w:rFonts w:ascii="Times New Roman" w:hAnsi="Times New Roman" w:cs="Times New Roman"/>
          <w:i/>
          <w:sz w:val="24"/>
          <w:szCs w:val="24"/>
          <w:lang w:val="en-US"/>
        </w:rPr>
        <w:sym w:font="Symbol" w:char="F068"/>
      </w:r>
      <w:r>
        <w:rPr>
          <w:rFonts w:ascii="Times New Roman" w:hAnsi="Times New Roman" w:cs="Times New Roman"/>
          <w:sz w:val="24"/>
          <w:szCs w:val="24"/>
          <w:lang w:val="en-US"/>
        </w:rPr>
        <w:t>)=</w:t>
      </w:r>
      <w:r>
        <w:rPr>
          <w:rFonts w:ascii="Times New Roman" w:hAnsi="Times New Roman" w:cs="Times New Roman"/>
          <w:i/>
          <w:sz w:val="24"/>
          <w:szCs w:val="24"/>
          <w:lang w:val="en-US"/>
        </w:rPr>
        <w:t>f</w:t>
      </w:r>
      <w:r>
        <w:rPr>
          <w:rFonts w:ascii="Times New Roman" w:hAnsi="Times New Roman" w:cs="Times New Roman"/>
          <w:sz w:val="24"/>
          <w:szCs w:val="24"/>
          <w:lang w:val="en-US"/>
        </w:rPr>
        <w:t>(</w:t>
      </w:r>
      <w:r>
        <w:rPr>
          <w:rFonts w:ascii="Times New Roman" w:hAnsi="Times New Roman" w:cs="Times New Roman"/>
          <w:i/>
          <w:sz w:val="24"/>
          <w:szCs w:val="24"/>
          <w:lang w:val="en-US"/>
        </w:rPr>
        <w:t>y-ax</w:t>
      </w:r>
      <w:r>
        <w:rPr>
          <w:rFonts w:ascii="Times New Roman" w:hAnsi="Times New Roman" w:cs="Times New Roman"/>
          <w:sz w:val="24"/>
          <w:szCs w:val="24"/>
          <w:lang w:val="en-US"/>
        </w:rPr>
        <w:t xml:space="preserve">). If </w:t>
      </w:r>
      <w:r>
        <w:rPr>
          <w:rFonts w:ascii="Times New Roman" w:hAnsi="Times New Roman" w:cs="Times New Roman"/>
          <w:i/>
          <w:sz w:val="24"/>
          <w:szCs w:val="24"/>
          <w:lang w:val="en-US"/>
        </w:rPr>
        <w:t xml:space="preserve">b </w:t>
      </w:r>
      <w:r>
        <w:rPr>
          <w:rFonts w:ascii="Times New Roman" w:hAnsi="Times New Roman" w:cs="Times New Roman"/>
          <w:sz w:val="24"/>
          <w:szCs w:val="24"/>
          <w:lang w:val="en-US"/>
        </w:rPr>
        <w:t xml:space="preserve">is negative, then this characteristic passes the boundary </w:t>
      </w:r>
      <w:r>
        <w:rPr>
          <w:rFonts w:ascii="Times New Roman" w:hAnsi="Times New Roman" w:cs="Times New Roman"/>
          <w:i/>
          <w:sz w:val="24"/>
          <w:szCs w:val="24"/>
          <w:lang w:val="en-US"/>
        </w:rPr>
        <w:t>y=</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of the given rectangle.</w:t>
      </w:r>
      <w:r w:rsidRPr="00B008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corresponding point of boundary is </w:t>
      </w:r>
      <w:r>
        <w:rPr>
          <w:rFonts w:ascii="Times New Roman" w:hAnsi="Times New Roman" w:cs="Times New Roman"/>
          <w:sz w:val="24"/>
          <w:szCs w:val="24"/>
          <w:lang w:val="en-US"/>
        </w:rPr>
        <w:sym w:font="Symbol" w:char="F078"/>
      </w:r>
      <w:r w:rsidRPr="00B0087D">
        <w:rPr>
          <w:rFonts w:ascii="Times New Roman" w:hAnsi="Times New Roman" w:cs="Times New Roman"/>
          <w:i/>
          <w:sz w:val="24"/>
          <w:szCs w:val="24"/>
          <w:lang w:val="en-US"/>
        </w:rPr>
        <w:t>=</w:t>
      </w:r>
      <w:r>
        <w:rPr>
          <w:rFonts w:ascii="Times New Roman" w:hAnsi="Times New Roman" w:cs="Times New Roman"/>
          <w:i/>
          <w:sz w:val="24"/>
          <w:szCs w:val="24"/>
          <w:lang w:val="en-US"/>
        </w:rPr>
        <w:t>-</w:t>
      </w:r>
      <w:r w:rsidRPr="00B0087D">
        <w:rPr>
          <w:rFonts w:ascii="Times New Roman" w:hAnsi="Times New Roman" w:cs="Times New Roman"/>
          <w:i/>
          <w:sz w:val="24"/>
          <w:szCs w:val="24"/>
          <w:lang w:val="en-US"/>
        </w:rPr>
        <w:t>b</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Now we determine </w:t>
      </w:r>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g</w:t>
      </w:r>
      <w:r>
        <w:rPr>
          <w:rFonts w:ascii="Times New Roman" w:hAnsi="Times New Roman" w:cs="Times New Roman"/>
          <w:sz w:val="24"/>
          <w:szCs w:val="24"/>
          <w:lang w:val="en-US"/>
        </w:rPr>
        <w:t>(</w:t>
      </w:r>
      <w:r>
        <w:rPr>
          <w:rFonts w:ascii="Times New Roman" w:hAnsi="Times New Roman" w:cs="Times New Roman"/>
          <w:sz w:val="24"/>
          <w:szCs w:val="24"/>
          <w:lang w:val="en-US"/>
        </w:rPr>
        <w:sym w:font="Symbol" w:char="F078"/>
      </w:r>
      <w:r>
        <w:rPr>
          <w:rFonts w:ascii="Times New Roman" w:hAnsi="Times New Roman" w:cs="Times New Roman"/>
          <w:sz w:val="24"/>
          <w:szCs w:val="24"/>
          <w:lang w:val="en-US"/>
        </w:rPr>
        <w:t>)=</w:t>
      </w:r>
      <w:r w:rsidR="0099491A">
        <w:rPr>
          <w:rFonts w:ascii="Times New Roman" w:hAnsi="Times New Roman" w:cs="Times New Roman"/>
          <w:i/>
          <w:sz w:val="24"/>
          <w:szCs w:val="24"/>
          <w:lang w:val="en-US"/>
        </w:rPr>
        <w:t>g</w:t>
      </w:r>
      <w:r>
        <w:rPr>
          <w:rFonts w:ascii="Times New Roman" w:hAnsi="Times New Roman" w:cs="Times New Roman"/>
          <w:sz w:val="24"/>
          <w:szCs w:val="24"/>
          <w:lang w:val="en-US"/>
        </w:rPr>
        <w:t>(</w:t>
      </w:r>
      <w:r w:rsidR="0099491A">
        <w:rPr>
          <w:rFonts w:ascii="Times New Roman" w:hAnsi="Times New Roman" w:cs="Times New Roman"/>
          <w:i/>
          <w:sz w:val="24"/>
          <w:szCs w:val="24"/>
          <w:lang w:val="en-US"/>
        </w:rPr>
        <w:t>x</w:t>
      </w:r>
      <w:r>
        <w:rPr>
          <w:rFonts w:ascii="Times New Roman" w:hAnsi="Times New Roman" w:cs="Times New Roman"/>
          <w:i/>
          <w:sz w:val="24"/>
          <w:szCs w:val="24"/>
          <w:lang w:val="en-US"/>
        </w:rPr>
        <w:t>-</w:t>
      </w:r>
      <w:r w:rsidR="0099491A">
        <w:rPr>
          <w:rFonts w:ascii="Times New Roman" w:hAnsi="Times New Roman" w:cs="Times New Roman"/>
          <w:i/>
          <w:sz w:val="24"/>
          <w:szCs w:val="24"/>
          <w:lang w:val="en-US"/>
        </w:rPr>
        <w:t>y/</w:t>
      </w:r>
      <w:r>
        <w:rPr>
          <w:rFonts w:ascii="Times New Roman" w:hAnsi="Times New Roman" w:cs="Times New Roman"/>
          <w:i/>
          <w:sz w:val="24"/>
          <w:szCs w:val="24"/>
          <w:lang w:val="en-US"/>
        </w:rPr>
        <w:t>a</w:t>
      </w:r>
      <w:r>
        <w:rPr>
          <w:rFonts w:ascii="Times New Roman" w:hAnsi="Times New Roman" w:cs="Times New Roman"/>
          <w:sz w:val="24"/>
          <w:szCs w:val="24"/>
          <w:lang w:val="en-US"/>
        </w:rPr>
        <w:t>).</w:t>
      </w:r>
      <w:r w:rsidR="0099491A">
        <w:rPr>
          <w:rFonts w:ascii="Times New Roman" w:hAnsi="Times New Roman" w:cs="Times New Roman"/>
          <w:sz w:val="24"/>
          <w:szCs w:val="24"/>
          <w:lang w:val="en-US"/>
        </w:rPr>
        <w:t xml:space="preserve"> Thus, the solution of our problem is (see Figure 1)</w:t>
      </w:r>
    </w:p>
    <w:p w:rsidR="0099491A" w:rsidRDefault="0075501A" w:rsidP="00D637E5">
      <w:pPr>
        <w:spacing w:after="240"/>
        <w:jc w:val="center"/>
        <w:rPr>
          <w:rFonts w:ascii="Times New Roman" w:hAnsi="Times New Roman" w:cs="Times New Roman"/>
          <w:sz w:val="24"/>
          <w:szCs w:val="24"/>
          <w:lang w:val="en-US"/>
        </w:rPr>
      </w:pPr>
      <w:r w:rsidRPr="0075501A">
        <w:rPr>
          <w:rFonts w:ascii="Times New Roman" w:hAnsi="Times New Roman" w:cs="Times New Roman"/>
          <w:position w:val="-30"/>
          <w:sz w:val="24"/>
          <w:szCs w:val="24"/>
          <w:lang w:val="en-US"/>
        </w:rPr>
        <w:object w:dxaOrig="3200" w:dyaOrig="720">
          <v:shape id="_x0000_i1059" type="#_x0000_t75" style="width:160.35pt;height:36pt" o:ole="">
            <v:imagedata r:id="rId74" o:title=""/>
          </v:shape>
          <o:OLEObject Type="Embed" ProgID="Equation.DSMT4" ShapeID="_x0000_i1059" DrawAspect="Content" ObjectID="_1609394843" r:id="rId75"/>
        </w:object>
      </w:r>
    </w:p>
    <w:bookmarkStart w:id="10" w:name="_MON_1094443221"/>
    <w:bookmarkStart w:id="11" w:name="_MON_1094443607"/>
    <w:bookmarkStart w:id="12" w:name="_MON_1094620014"/>
    <w:bookmarkStart w:id="13" w:name="_MON_1094621386"/>
    <w:bookmarkStart w:id="14" w:name="_MON_1119672857"/>
    <w:bookmarkStart w:id="15" w:name="_MON_1119761135"/>
    <w:bookmarkStart w:id="16" w:name="_MON_1119761151"/>
    <w:bookmarkStart w:id="17" w:name="_MON_1119761154"/>
    <w:bookmarkStart w:id="18" w:name="_MON_1119761175"/>
    <w:bookmarkStart w:id="19" w:name="_MON_1119761186"/>
    <w:bookmarkStart w:id="20" w:name="_MON_1151776518"/>
    <w:bookmarkStart w:id="21" w:name="_MON_1093842092"/>
    <w:bookmarkEnd w:id="10"/>
    <w:bookmarkEnd w:id="11"/>
    <w:bookmarkEnd w:id="12"/>
    <w:bookmarkEnd w:id="13"/>
    <w:bookmarkEnd w:id="14"/>
    <w:bookmarkEnd w:id="15"/>
    <w:bookmarkEnd w:id="16"/>
    <w:bookmarkEnd w:id="17"/>
    <w:bookmarkEnd w:id="18"/>
    <w:bookmarkEnd w:id="19"/>
    <w:bookmarkEnd w:id="20"/>
    <w:bookmarkEnd w:id="21"/>
    <w:bookmarkStart w:id="22" w:name="_MON_1093842632"/>
    <w:bookmarkEnd w:id="22"/>
    <w:p w:rsidR="00C14274" w:rsidRDefault="00050EA2" w:rsidP="00C14274">
      <w:pPr>
        <w:spacing w:after="0"/>
        <w:jc w:val="center"/>
      </w:pPr>
      <w:r w:rsidRPr="003661DD">
        <w:object w:dxaOrig="4266" w:dyaOrig="2164">
          <v:shape id="_x0000_i1064" type="#_x0000_t75" style="width:232.85pt;height:118.3pt" o:ole="">
            <v:imagedata r:id="rId76" o:title=""/>
          </v:shape>
          <o:OLEObject Type="Embed" ProgID="Word.Picture.8" ShapeID="_x0000_i1064" DrawAspect="Content" ObjectID="_1609394844" r:id="rId77"/>
        </w:object>
      </w:r>
    </w:p>
    <w:p w:rsidR="00050EA2" w:rsidRDefault="00050EA2" w:rsidP="00050EA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Figure 1. First order equation and its c</w:t>
      </w:r>
      <w:r>
        <w:rPr>
          <w:rFonts w:ascii="Times New Roman" w:hAnsi="Times New Roman" w:cs="Times New Roman"/>
          <w:sz w:val="24"/>
          <w:szCs w:val="24"/>
          <w:lang w:val="en-US"/>
        </w:rPr>
        <w:t>haracteristic</w:t>
      </w:r>
      <w:r>
        <w:rPr>
          <w:rFonts w:ascii="Times New Roman" w:hAnsi="Times New Roman" w:cs="Times New Roman"/>
          <w:sz w:val="24"/>
          <w:szCs w:val="24"/>
          <w:lang w:val="en-US"/>
        </w:rPr>
        <w:t>s.</w:t>
      </w:r>
    </w:p>
    <w:p w:rsidR="00050EA2" w:rsidRDefault="00050EA2" w:rsidP="00050EA2">
      <w:pPr>
        <w:spacing w:after="0"/>
        <w:rPr>
          <w:rFonts w:ascii="Times New Roman" w:hAnsi="Times New Roman" w:cs="Times New Roman"/>
          <w:sz w:val="24"/>
          <w:szCs w:val="24"/>
          <w:lang w:val="en-US"/>
        </w:rPr>
      </w:pPr>
    </w:p>
    <w:p w:rsidR="00050EA2" w:rsidRDefault="00050EA2" w:rsidP="00050EA2">
      <w:pPr>
        <w:spacing w:after="0"/>
        <w:rPr>
          <w:rFonts w:ascii="Times New Roman" w:hAnsi="Times New Roman" w:cs="Times New Roman"/>
          <w:sz w:val="24"/>
          <w:szCs w:val="24"/>
          <w:lang w:val="en-US"/>
        </w:rPr>
      </w:pPr>
      <w:r w:rsidRPr="00050EA2">
        <w:rPr>
          <w:rFonts w:ascii="Times New Roman" w:hAnsi="Times New Roman" w:cs="Times New Roman"/>
          <w:b/>
          <w:sz w:val="24"/>
          <w:szCs w:val="24"/>
          <w:lang w:val="en-US"/>
        </w:rPr>
        <w:t>Conclusions</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function derivative has the analytic, geometric and mechanic interpretation.</w:t>
      </w:r>
    </w:p>
    <w:p w:rsidR="00CD7B30" w:rsidRP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There exist the</w:t>
      </w:r>
      <w:r w:rsidRPr="00CD7B30">
        <w:rPr>
          <w:rFonts w:ascii="Times New Roman" w:hAnsi="Times New Roman" w:cs="Times New Roman"/>
          <w:sz w:val="24"/>
          <w:szCs w:val="24"/>
          <w:lang w:val="en-US"/>
        </w:rPr>
        <w:t xml:space="preserve"> direct and inverse differentiation problems.</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CD7B30">
        <w:rPr>
          <w:rFonts w:ascii="Times New Roman" w:hAnsi="Times New Roman" w:cs="Times New Roman"/>
          <w:sz w:val="24"/>
          <w:szCs w:val="24"/>
          <w:lang w:val="en-US"/>
        </w:rPr>
        <w:t>inverse differentiation problem</w:t>
      </w:r>
      <w:r>
        <w:rPr>
          <w:rFonts w:ascii="Times New Roman" w:hAnsi="Times New Roman" w:cs="Times New Roman"/>
          <w:sz w:val="24"/>
          <w:szCs w:val="24"/>
          <w:lang w:val="en-US"/>
        </w:rPr>
        <w:t xml:space="preserve"> is the determining the function by its derivative.</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CD7B30">
        <w:rPr>
          <w:rFonts w:ascii="Times New Roman" w:hAnsi="Times New Roman" w:cs="Times New Roman"/>
          <w:sz w:val="24"/>
          <w:szCs w:val="24"/>
          <w:lang w:val="en-US"/>
        </w:rPr>
        <w:t>inverse differentiation problem</w:t>
      </w:r>
      <w:r>
        <w:rPr>
          <w:rFonts w:ascii="Times New Roman" w:hAnsi="Times New Roman" w:cs="Times New Roman"/>
          <w:sz w:val="24"/>
          <w:szCs w:val="24"/>
          <w:lang w:val="en-US"/>
        </w:rPr>
        <w:t xml:space="preserve"> is an </w:t>
      </w:r>
      <w:r>
        <w:rPr>
          <w:rFonts w:ascii="Times New Roman" w:hAnsi="Times New Roman" w:cs="Times New Roman"/>
          <w:sz w:val="24"/>
          <w:szCs w:val="24"/>
          <w:lang w:val="en-US"/>
        </w:rPr>
        <w:t>ordinary differential equation</w:t>
      </w:r>
      <w:r>
        <w:rPr>
          <w:rFonts w:ascii="Times New Roman" w:hAnsi="Times New Roman" w:cs="Times New Roman"/>
          <w:sz w:val="24"/>
          <w:szCs w:val="24"/>
          <w:lang w:val="en-US"/>
        </w:rPr>
        <w:t>.</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ordinary differential equation</w:t>
      </w:r>
      <w:r w:rsidRPr="00CD7B30">
        <w:rPr>
          <w:rFonts w:ascii="Times New Roman" w:hAnsi="Times New Roman" w:cs="Times New Roman"/>
          <w:sz w:val="24"/>
          <w:szCs w:val="24"/>
          <w:lang w:val="en-US"/>
        </w:rPr>
        <w:t xml:space="preserve"> </w:t>
      </w:r>
      <w:r>
        <w:rPr>
          <w:rFonts w:ascii="Times New Roman" w:hAnsi="Times New Roman" w:cs="Times New Roman"/>
          <w:sz w:val="24"/>
          <w:szCs w:val="24"/>
          <w:lang w:val="en-US"/>
        </w:rPr>
        <w:t>is an equation with unknown function under the derivative.</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ordinary differential equation</w:t>
      </w:r>
      <w:r>
        <w:rPr>
          <w:rFonts w:ascii="Times New Roman" w:hAnsi="Times New Roman" w:cs="Times New Roman"/>
          <w:sz w:val="24"/>
          <w:szCs w:val="24"/>
          <w:lang w:val="en-US"/>
        </w:rPr>
        <w:t xml:space="preserve">s have physical and </w:t>
      </w:r>
      <w:r>
        <w:rPr>
          <w:rFonts w:ascii="Times New Roman" w:hAnsi="Times New Roman" w:cs="Times New Roman"/>
          <w:sz w:val="24"/>
          <w:szCs w:val="24"/>
          <w:lang w:val="en-US"/>
        </w:rPr>
        <w:t>geometric</w:t>
      </w:r>
      <w:r>
        <w:rPr>
          <w:rFonts w:ascii="Times New Roman" w:hAnsi="Times New Roman" w:cs="Times New Roman"/>
          <w:sz w:val="24"/>
          <w:szCs w:val="24"/>
          <w:lang w:val="en-US"/>
        </w:rPr>
        <w:t xml:space="preserve"> sense because of the definition of the derivative.</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order of the equation is the maximal order of the unknown function derivative in this equation.</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general solution of the differential equation depends from arbitrary constants.</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quantity of the arbitrary constant is equal to the order of the equation.</w:t>
      </w:r>
    </w:p>
    <w:p w:rsidR="00CD7B30" w:rsidRDefault="00CD7B30"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have additional condition</w:t>
      </w:r>
      <w:r w:rsidR="001F1E94">
        <w:rPr>
          <w:rFonts w:ascii="Times New Roman" w:hAnsi="Times New Roman" w:cs="Times New Roman"/>
          <w:sz w:val="24"/>
          <w:szCs w:val="24"/>
          <w:lang w:val="en-US"/>
        </w:rPr>
        <w:t>s for finding partial solution of the ordinary differential equations.</w:t>
      </w:r>
      <w:r>
        <w:rPr>
          <w:rFonts w:ascii="Times New Roman" w:hAnsi="Times New Roman" w:cs="Times New Roman"/>
          <w:sz w:val="24"/>
          <w:szCs w:val="24"/>
          <w:lang w:val="en-US"/>
        </w:rPr>
        <w:t xml:space="preserve">  </w:t>
      </w:r>
    </w:p>
    <w:p w:rsidR="00050EA2" w:rsidRDefault="00050EA2"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 is a partial differential equation.</w:t>
      </w:r>
    </w:p>
    <w:p w:rsidR="00050EA2" w:rsidRDefault="00050EA2" w:rsidP="00050EA2">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Partial differential equation is an extension of the ordinary differential equation to the case of the unknown function of many variables.</w:t>
      </w:r>
    </w:p>
    <w:p w:rsidR="00CD7B30" w:rsidRDefault="001F1E94" w:rsidP="00E66227">
      <w:pPr>
        <w:pStyle w:val="a5"/>
        <w:numPr>
          <w:ilvl w:val="0"/>
          <w:numId w:val="1"/>
        </w:numPr>
        <w:spacing w:after="0"/>
        <w:ind w:left="0" w:firstLine="360"/>
        <w:jc w:val="both"/>
        <w:rPr>
          <w:rFonts w:ascii="Times New Roman" w:hAnsi="Times New Roman" w:cs="Times New Roman"/>
          <w:sz w:val="24"/>
          <w:szCs w:val="24"/>
          <w:lang w:val="en-US"/>
        </w:rPr>
      </w:pPr>
      <w:r w:rsidRPr="001F1E94">
        <w:rPr>
          <w:rFonts w:ascii="Times New Roman" w:hAnsi="Times New Roman" w:cs="Times New Roman"/>
          <w:sz w:val="24"/>
          <w:szCs w:val="24"/>
          <w:lang w:val="en-US"/>
        </w:rPr>
        <w:t xml:space="preserve">Easiest partial differential equation </w:t>
      </w:r>
      <w:r>
        <w:rPr>
          <w:rFonts w:ascii="Times New Roman" w:hAnsi="Times New Roman" w:cs="Times New Roman"/>
          <w:sz w:val="24"/>
          <w:szCs w:val="24"/>
          <w:lang w:val="en-US"/>
        </w:rPr>
        <w:t>is the problem of determining a surface by known tangent plane.</w:t>
      </w:r>
    </w:p>
    <w:p w:rsidR="001F1E94" w:rsidRDefault="001F1E94" w:rsidP="00E6622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This is first order partial differential equation with respect to the function of two variables.</w:t>
      </w:r>
    </w:p>
    <w:p w:rsidR="001F1E94" w:rsidRDefault="001F1E94"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equation </w:t>
      </w:r>
      <w:proofErr w:type="gramStart"/>
      <w:r>
        <w:rPr>
          <w:rFonts w:ascii="Times New Roman" w:hAnsi="Times New Roman" w:cs="Times New Roman"/>
          <w:sz w:val="24"/>
          <w:szCs w:val="24"/>
          <w:lang w:val="en-US"/>
        </w:rPr>
        <w:t>can be solved</w:t>
      </w:r>
      <w:proofErr w:type="gramEnd"/>
      <w:r>
        <w:rPr>
          <w:rFonts w:ascii="Times New Roman" w:hAnsi="Times New Roman" w:cs="Times New Roman"/>
          <w:sz w:val="24"/>
          <w:szCs w:val="24"/>
          <w:lang w:val="en-US"/>
        </w:rPr>
        <w:t xml:space="preserve"> by the characteristic method.</w:t>
      </w:r>
    </w:p>
    <w:p w:rsidR="001F1E94" w:rsidRDefault="001F1E94" w:rsidP="001F1E94">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necessary to have additional </w:t>
      </w:r>
      <w:r>
        <w:rPr>
          <w:rFonts w:ascii="Times New Roman" w:hAnsi="Times New Roman" w:cs="Times New Roman"/>
          <w:sz w:val="24"/>
          <w:szCs w:val="24"/>
          <w:lang w:val="en-US"/>
        </w:rPr>
        <w:t xml:space="preserve">functional </w:t>
      </w:r>
      <w:r>
        <w:rPr>
          <w:rFonts w:ascii="Times New Roman" w:hAnsi="Times New Roman" w:cs="Times New Roman"/>
          <w:sz w:val="24"/>
          <w:szCs w:val="24"/>
          <w:lang w:val="en-US"/>
        </w:rPr>
        <w:t xml:space="preserve">conditions for finding </w:t>
      </w:r>
      <w:r>
        <w:rPr>
          <w:rFonts w:ascii="Times New Roman" w:hAnsi="Times New Roman" w:cs="Times New Roman"/>
          <w:sz w:val="24"/>
          <w:szCs w:val="24"/>
          <w:lang w:val="en-US"/>
        </w:rPr>
        <w:t>the concrete</w:t>
      </w:r>
      <w:r>
        <w:rPr>
          <w:rFonts w:ascii="Times New Roman" w:hAnsi="Times New Roman" w:cs="Times New Roman"/>
          <w:sz w:val="24"/>
          <w:szCs w:val="24"/>
          <w:lang w:val="en-US"/>
        </w:rPr>
        <w:t xml:space="preserve"> solution of the </w:t>
      </w:r>
      <w:r>
        <w:rPr>
          <w:rFonts w:ascii="Times New Roman" w:hAnsi="Times New Roman" w:cs="Times New Roman"/>
          <w:sz w:val="24"/>
          <w:szCs w:val="24"/>
          <w:lang w:val="en-US"/>
        </w:rPr>
        <w:t>partial</w:t>
      </w:r>
      <w:r>
        <w:rPr>
          <w:rFonts w:ascii="Times New Roman" w:hAnsi="Times New Roman" w:cs="Times New Roman"/>
          <w:sz w:val="24"/>
          <w:szCs w:val="24"/>
          <w:lang w:val="en-US"/>
        </w:rPr>
        <w:t xml:space="preserve"> differential equations.  </w:t>
      </w:r>
    </w:p>
    <w:p w:rsidR="001F1E94" w:rsidRPr="001F1E94" w:rsidRDefault="001F1E94" w:rsidP="001F1E94">
      <w:pPr>
        <w:pStyle w:val="a5"/>
        <w:spacing w:after="0"/>
        <w:ind w:left="360"/>
        <w:jc w:val="both"/>
        <w:rPr>
          <w:rFonts w:ascii="Times New Roman" w:hAnsi="Times New Roman" w:cs="Times New Roman"/>
          <w:sz w:val="24"/>
          <w:szCs w:val="24"/>
          <w:lang w:val="en-US"/>
        </w:rPr>
      </w:pPr>
    </w:p>
    <w:p w:rsidR="00050EA2" w:rsidRPr="001F1E94" w:rsidRDefault="001F1E94" w:rsidP="00F94273">
      <w:pPr>
        <w:spacing w:after="0"/>
        <w:jc w:val="both"/>
        <w:rPr>
          <w:rFonts w:ascii="Times New Roman" w:hAnsi="Times New Roman" w:cs="Times New Roman"/>
          <w:b/>
          <w:sz w:val="24"/>
          <w:szCs w:val="24"/>
          <w:lang w:val="en-US"/>
        </w:rPr>
      </w:pPr>
      <w:r w:rsidRPr="001F1E94">
        <w:rPr>
          <w:rFonts w:ascii="Times New Roman" w:hAnsi="Times New Roman" w:cs="Times New Roman"/>
          <w:b/>
          <w:sz w:val="24"/>
          <w:szCs w:val="24"/>
          <w:lang w:val="en-US"/>
        </w:rPr>
        <w:t>Next step</w:t>
      </w:r>
    </w:p>
    <w:p w:rsidR="001F1E94" w:rsidRDefault="001F1E94" w:rsidP="00F942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will determine that partial differential equations have not only geometric sense. There are mathematical model of many physical phenomena.</w:t>
      </w:r>
    </w:p>
    <w:p w:rsidR="001F1E94" w:rsidRPr="00FA5456" w:rsidRDefault="001F1E94" w:rsidP="00F94273">
      <w:pPr>
        <w:spacing w:after="0"/>
        <w:jc w:val="both"/>
        <w:rPr>
          <w:rFonts w:ascii="Times New Roman" w:hAnsi="Times New Roman" w:cs="Times New Roman"/>
          <w:sz w:val="24"/>
          <w:szCs w:val="24"/>
          <w:lang w:val="en-US"/>
        </w:rPr>
      </w:pPr>
    </w:p>
    <w:p w:rsidR="001F1E94" w:rsidRDefault="001F1E94" w:rsidP="00F94273">
      <w:pPr>
        <w:spacing w:after="0"/>
        <w:jc w:val="both"/>
        <w:rPr>
          <w:rFonts w:ascii="Times New Roman" w:hAnsi="Times New Roman" w:cs="Times New Roman"/>
          <w:b/>
          <w:sz w:val="24"/>
          <w:szCs w:val="24"/>
          <w:u w:val="single"/>
          <w:lang w:val="en-US"/>
        </w:rPr>
      </w:pPr>
      <w:bookmarkStart w:id="23" w:name="_GoBack"/>
      <w:bookmarkEnd w:id="23"/>
    </w:p>
    <w:p w:rsidR="00F94273" w:rsidRPr="00DD2DA3" w:rsidRDefault="00F94273" w:rsidP="00F94273">
      <w:pPr>
        <w:spacing w:after="0"/>
        <w:jc w:val="both"/>
        <w:rPr>
          <w:rFonts w:ascii="Times New Roman" w:hAnsi="Times New Roman" w:cs="Times New Roman"/>
          <w:sz w:val="24"/>
          <w:szCs w:val="24"/>
          <w:lang w:val="en-US"/>
        </w:rPr>
      </w:pPr>
      <w:r w:rsidRPr="00A07A90">
        <w:rPr>
          <w:rFonts w:ascii="Times New Roman" w:hAnsi="Times New Roman" w:cs="Times New Roman"/>
          <w:b/>
          <w:sz w:val="24"/>
          <w:szCs w:val="24"/>
          <w:u w:val="single"/>
          <w:lang w:val="en-US"/>
        </w:rPr>
        <w:lastRenderedPageBreak/>
        <w:t>Task</w:t>
      </w:r>
      <w:r w:rsidR="001F1E94">
        <w:rPr>
          <w:rFonts w:ascii="Times New Roman" w:hAnsi="Times New Roman" w:cs="Times New Roman"/>
          <w:b/>
          <w:sz w:val="24"/>
          <w:szCs w:val="24"/>
          <w:u w:val="single"/>
          <w:lang w:val="en-US"/>
        </w:rPr>
        <w:t xml:space="preserve"> 1</w:t>
      </w:r>
      <w:r w:rsidRPr="00DD2DA3">
        <w:rPr>
          <w:rFonts w:ascii="Times New Roman" w:hAnsi="Times New Roman" w:cs="Times New Roman"/>
          <w:sz w:val="24"/>
          <w:szCs w:val="24"/>
          <w:lang w:val="en-US"/>
        </w:rPr>
        <w:t xml:space="preserve">. </w:t>
      </w:r>
      <w:r w:rsidRPr="00A07A90">
        <w:rPr>
          <w:rFonts w:ascii="Times New Roman" w:hAnsi="Times New Roman" w:cs="Times New Roman"/>
          <w:b/>
          <w:sz w:val="24"/>
          <w:szCs w:val="24"/>
          <w:lang w:val="en-US"/>
        </w:rPr>
        <w:t>Ordinary differential equations.</w:t>
      </w:r>
    </w:p>
    <w:p w:rsidR="00DC0CC6" w:rsidRDefault="006C0344" w:rsidP="008B5BC0">
      <w:pPr>
        <w:spacing w:after="0"/>
        <w:rPr>
          <w:rFonts w:ascii="Times New Roman" w:hAnsi="Times New Roman" w:cs="Times New Roman"/>
          <w:sz w:val="24"/>
          <w:szCs w:val="24"/>
          <w:lang w:val="en-US"/>
        </w:rPr>
      </w:pPr>
      <w:r>
        <w:rPr>
          <w:rFonts w:ascii="Times New Roman" w:hAnsi="Times New Roman" w:cs="Times New Roman"/>
          <w:sz w:val="24"/>
          <w:szCs w:val="24"/>
          <w:lang w:val="en-US"/>
        </w:rPr>
        <w:t>To solve the differential equation</w:t>
      </w:r>
    </w:p>
    <w:p w:rsidR="006C0344" w:rsidRDefault="006C0344" w:rsidP="006C0344">
      <w:pPr>
        <w:spacing w:after="0"/>
        <w:jc w:val="center"/>
        <w:rPr>
          <w:rFonts w:ascii="Times New Roman" w:hAnsi="Times New Roman" w:cs="Times New Roman"/>
          <w:sz w:val="24"/>
          <w:szCs w:val="24"/>
          <w:lang w:val="en-US"/>
        </w:rPr>
      </w:pPr>
      <w:r w:rsidRPr="00E5449C">
        <w:rPr>
          <w:rFonts w:ascii="Times New Roman" w:hAnsi="Times New Roman" w:cs="Times New Roman"/>
          <w:position w:val="-10"/>
          <w:sz w:val="24"/>
          <w:szCs w:val="24"/>
          <w:lang w:val="en-US"/>
        </w:rPr>
        <w:object w:dxaOrig="1579" w:dyaOrig="320">
          <v:shape id="_x0000_i1060" type="#_x0000_t75" style="width:79pt;height:16.35pt" o:ole="">
            <v:imagedata r:id="rId78" o:title=""/>
          </v:shape>
          <o:OLEObject Type="Embed" ProgID="Equation.DSMT4" ShapeID="_x0000_i1060" DrawAspect="Content" ObjectID="_1609394845" r:id="rId79"/>
        </w:object>
      </w:r>
    </w:p>
    <w:p w:rsidR="006C0344" w:rsidRDefault="006C0344" w:rsidP="006C0344">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initial conditions</w:t>
      </w:r>
    </w:p>
    <w:p w:rsidR="006C0344" w:rsidRDefault="006C0344" w:rsidP="006C0344">
      <w:pPr>
        <w:spacing w:after="0"/>
        <w:jc w:val="center"/>
        <w:rPr>
          <w:rFonts w:ascii="Times New Roman" w:hAnsi="Times New Roman" w:cs="Times New Roman"/>
          <w:sz w:val="24"/>
          <w:szCs w:val="24"/>
          <w:lang w:val="en-US"/>
        </w:rPr>
      </w:pPr>
      <w:r w:rsidRPr="003F7F5B">
        <w:rPr>
          <w:rFonts w:ascii="Times New Roman" w:hAnsi="Times New Roman" w:cs="Times New Roman"/>
          <w:position w:val="-12"/>
          <w:sz w:val="24"/>
          <w:szCs w:val="24"/>
          <w:lang w:val="en-US"/>
        </w:rPr>
        <w:object w:dxaOrig="1900" w:dyaOrig="360">
          <v:shape id="_x0000_i1061" type="#_x0000_t75" style="width:94.9pt;height:18.25pt" o:ole="">
            <v:imagedata r:id="rId80" o:title=""/>
          </v:shape>
          <o:OLEObject Type="Embed" ProgID="Equation.DSMT4" ShapeID="_x0000_i1061" DrawAspect="Content" ObjectID="_1609394846" r:id="rId81"/>
        </w:object>
      </w:r>
    </w:p>
    <w:p w:rsidR="006C0344" w:rsidRDefault="006C0344" w:rsidP="006C0344">
      <w:pPr>
        <w:spacing w:after="0"/>
        <w:jc w:val="center"/>
        <w:rPr>
          <w:rFonts w:ascii="Times New Roman" w:hAnsi="Times New Roman" w:cs="Times New Roman"/>
          <w:sz w:val="24"/>
          <w:szCs w:val="24"/>
          <w:u w:val="single"/>
          <w:lang w:val="en-US"/>
        </w:rPr>
      </w:pPr>
    </w:p>
    <w:p w:rsidR="006C0344" w:rsidRPr="006C0344" w:rsidRDefault="006C0344" w:rsidP="006C0344">
      <w:pPr>
        <w:spacing w:after="0"/>
        <w:jc w:val="center"/>
        <w:rPr>
          <w:rFonts w:ascii="Times New Roman" w:hAnsi="Times New Roman" w:cs="Times New Roman"/>
          <w:sz w:val="24"/>
          <w:szCs w:val="24"/>
          <w:u w:val="single"/>
          <w:lang w:val="en-US"/>
        </w:rPr>
      </w:pPr>
      <w:r w:rsidRPr="006C0344">
        <w:rPr>
          <w:rFonts w:ascii="Times New Roman" w:hAnsi="Times New Roman" w:cs="Times New Roman"/>
          <w:sz w:val="24"/>
          <w:szCs w:val="24"/>
          <w:u w:val="single"/>
          <w:lang w:val="en-US"/>
        </w:rPr>
        <w:t>Table of parameters</w:t>
      </w:r>
    </w:p>
    <w:tbl>
      <w:tblPr>
        <w:tblStyle w:val="a3"/>
        <w:tblW w:w="0" w:type="auto"/>
        <w:jc w:val="center"/>
        <w:tblLook w:val="04A0" w:firstRow="1" w:lastRow="0" w:firstColumn="1" w:lastColumn="0" w:noHBand="0" w:noVBand="1"/>
      </w:tblPr>
      <w:tblGrid>
        <w:gridCol w:w="993"/>
        <w:gridCol w:w="708"/>
        <w:gridCol w:w="704"/>
        <w:gridCol w:w="851"/>
        <w:gridCol w:w="992"/>
      </w:tblGrid>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b/>
                <w:sz w:val="20"/>
                <w:szCs w:val="20"/>
                <w:lang w:val="en-US"/>
              </w:rPr>
            </w:pPr>
            <w:r w:rsidRPr="006C0344">
              <w:rPr>
                <w:rFonts w:ascii="Times New Roman" w:hAnsi="Times New Roman" w:cs="Times New Roman"/>
                <w:b/>
                <w:sz w:val="20"/>
                <w:szCs w:val="20"/>
                <w:lang w:val="en-US"/>
              </w:rPr>
              <w:t>variant</w:t>
            </w:r>
          </w:p>
        </w:tc>
        <w:tc>
          <w:tcPr>
            <w:tcW w:w="708" w:type="dxa"/>
          </w:tcPr>
          <w:p w:rsidR="006C0344" w:rsidRPr="006C0344" w:rsidRDefault="006C0344" w:rsidP="006C0344">
            <w:pPr>
              <w:jc w:val="center"/>
              <w:rPr>
                <w:rFonts w:ascii="Times New Roman" w:hAnsi="Times New Roman" w:cs="Times New Roman"/>
                <w:b/>
                <w:sz w:val="20"/>
                <w:szCs w:val="20"/>
                <w:vertAlign w:val="subscript"/>
                <w:lang w:val="en-US"/>
              </w:rPr>
            </w:pPr>
            <w:r w:rsidRPr="006C0344">
              <w:rPr>
                <w:rFonts w:ascii="Times New Roman" w:hAnsi="Times New Roman" w:cs="Times New Roman"/>
                <w:b/>
                <w:i/>
                <w:sz w:val="20"/>
                <w:szCs w:val="20"/>
                <w:lang w:val="en-US"/>
              </w:rPr>
              <w:t>t</w:t>
            </w:r>
            <w:r w:rsidRPr="006C0344">
              <w:rPr>
                <w:rFonts w:ascii="Times New Roman" w:hAnsi="Times New Roman" w:cs="Times New Roman"/>
                <w:b/>
                <w:sz w:val="20"/>
                <w:szCs w:val="20"/>
                <w:vertAlign w:val="subscript"/>
                <w:lang w:val="en-US"/>
              </w:rPr>
              <w:t>0</w:t>
            </w:r>
          </w:p>
        </w:tc>
        <w:tc>
          <w:tcPr>
            <w:tcW w:w="704" w:type="dxa"/>
          </w:tcPr>
          <w:p w:rsidR="006C0344" w:rsidRPr="006C0344" w:rsidRDefault="006C0344" w:rsidP="006C0344">
            <w:pPr>
              <w:jc w:val="center"/>
              <w:rPr>
                <w:rFonts w:ascii="Times New Roman" w:hAnsi="Times New Roman" w:cs="Times New Roman"/>
                <w:b/>
                <w:i/>
                <w:sz w:val="20"/>
                <w:szCs w:val="20"/>
                <w:lang w:val="en-US"/>
              </w:rPr>
            </w:pPr>
            <w:r w:rsidRPr="006C0344">
              <w:rPr>
                <w:rFonts w:ascii="Times New Roman" w:hAnsi="Times New Roman" w:cs="Times New Roman"/>
                <w:b/>
                <w:i/>
                <w:sz w:val="20"/>
                <w:szCs w:val="20"/>
                <w:lang w:val="en-US"/>
              </w:rPr>
              <w:t>a</w:t>
            </w:r>
          </w:p>
        </w:tc>
        <w:tc>
          <w:tcPr>
            <w:tcW w:w="851" w:type="dxa"/>
          </w:tcPr>
          <w:p w:rsidR="006C0344" w:rsidRPr="006C0344" w:rsidRDefault="006C0344" w:rsidP="006C0344">
            <w:pPr>
              <w:jc w:val="center"/>
              <w:rPr>
                <w:rFonts w:ascii="Times New Roman" w:hAnsi="Times New Roman" w:cs="Times New Roman"/>
                <w:b/>
                <w:i/>
                <w:sz w:val="20"/>
                <w:szCs w:val="20"/>
                <w:lang w:val="en-US"/>
              </w:rPr>
            </w:pPr>
            <w:r w:rsidRPr="006C0344">
              <w:rPr>
                <w:rFonts w:ascii="Times New Roman" w:hAnsi="Times New Roman" w:cs="Times New Roman"/>
                <w:b/>
                <w:i/>
                <w:sz w:val="20"/>
                <w:szCs w:val="20"/>
                <w:lang w:val="en-US"/>
              </w:rPr>
              <w:t>b</w:t>
            </w:r>
          </w:p>
        </w:tc>
        <w:tc>
          <w:tcPr>
            <w:tcW w:w="992" w:type="dxa"/>
          </w:tcPr>
          <w:p w:rsidR="006C0344" w:rsidRPr="006C0344" w:rsidRDefault="006C0344" w:rsidP="006C0344">
            <w:pPr>
              <w:jc w:val="center"/>
              <w:rPr>
                <w:rFonts w:ascii="Times New Roman" w:hAnsi="Times New Roman" w:cs="Times New Roman"/>
                <w:b/>
                <w:i/>
                <w:sz w:val="20"/>
                <w:szCs w:val="20"/>
                <w:lang w:val="en-US"/>
              </w:rPr>
            </w:pPr>
            <w:r w:rsidRPr="006C0344">
              <w:rPr>
                <w:rFonts w:ascii="Times New Roman" w:hAnsi="Times New Roman" w:cs="Times New Roman"/>
                <w:b/>
                <w:i/>
                <w:sz w:val="20"/>
                <w:szCs w:val="20"/>
                <w:lang w:val="en-US"/>
              </w:rPr>
              <w:t>c</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-1/4 </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6C0344" w:rsidRPr="006C0344" w:rsidTr="006C0344">
        <w:trPr>
          <w:jc w:val="center"/>
        </w:trPr>
        <w:tc>
          <w:tcPr>
            <w:tcW w:w="993"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708"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4"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851"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92" w:type="dxa"/>
          </w:tcPr>
          <w:p w:rsidR="006C0344" w:rsidRPr="006C0344" w:rsidRDefault="006C0344" w:rsidP="006C034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bl>
    <w:p w:rsidR="006C0344" w:rsidRDefault="006C0344" w:rsidP="006C0344">
      <w:pPr>
        <w:spacing w:after="0"/>
        <w:rPr>
          <w:rFonts w:ascii="Times New Roman" w:hAnsi="Times New Roman" w:cs="Times New Roman"/>
          <w:sz w:val="24"/>
          <w:szCs w:val="24"/>
          <w:lang w:val="en-US"/>
        </w:rPr>
      </w:pPr>
    </w:p>
    <w:p w:rsidR="006C0344" w:rsidRDefault="006C0344" w:rsidP="006C0344">
      <w:pPr>
        <w:spacing w:after="0"/>
        <w:rPr>
          <w:rFonts w:ascii="Times New Roman" w:hAnsi="Times New Roman" w:cs="Times New Roman"/>
          <w:sz w:val="24"/>
          <w:szCs w:val="24"/>
          <w:lang w:val="en-US"/>
        </w:rPr>
      </w:pPr>
      <w:r w:rsidRPr="006C0344">
        <w:rPr>
          <w:rFonts w:ascii="Times New Roman" w:hAnsi="Times New Roman" w:cs="Times New Roman"/>
          <w:b/>
          <w:sz w:val="24"/>
          <w:szCs w:val="24"/>
          <w:lang w:val="en-US"/>
        </w:rPr>
        <w:t>Task</w:t>
      </w:r>
      <w:r>
        <w:rPr>
          <w:rFonts w:ascii="Times New Roman" w:hAnsi="Times New Roman" w:cs="Times New Roman"/>
          <w:sz w:val="24"/>
          <w:szCs w:val="24"/>
          <w:lang w:val="en-US"/>
        </w:rPr>
        <w:t>.</w:t>
      </w:r>
    </w:p>
    <w:p w:rsidR="006C0344" w:rsidRDefault="006C0344" w:rsidP="006C0344">
      <w:pPr>
        <w:pStyle w:val="a5"/>
        <w:numPr>
          <w:ilvl w:val="0"/>
          <w:numId w:val="2"/>
        </w:numPr>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Find the general solution of the given Cauchy problem. This is </w:t>
      </w:r>
      <w:r w:rsidRPr="006C0344">
        <w:rPr>
          <w:rFonts w:ascii="Times New Roman" w:hAnsi="Times New Roman" w:cs="Times New Roman"/>
          <w:position w:val="-12"/>
          <w:sz w:val="24"/>
          <w:szCs w:val="24"/>
          <w:lang w:val="en-US"/>
        </w:rPr>
        <w:object w:dxaOrig="1900" w:dyaOrig="380">
          <v:shape id="_x0000_i1062" type="#_x0000_t75" style="width:94.9pt;height:19.15pt" o:ole="">
            <v:imagedata r:id="rId82" o:title=""/>
          </v:shape>
          <o:OLEObject Type="Embed" ProgID="Equation.DSMT4" ShapeID="_x0000_i1062" DrawAspect="Content" ObjectID="_1609394847" r:id="rId83"/>
        </w:object>
      </w:r>
      <w:r>
        <w:rPr>
          <w:rFonts w:ascii="Times New Roman" w:hAnsi="Times New Roman" w:cs="Times New Roman"/>
          <w:sz w:val="24"/>
          <w:szCs w:val="24"/>
          <w:lang w:val="en-US"/>
        </w:rPr>
        <w:t xml:space="preserve"> if </w:t>
      </w:r>
      <w:r>
        <w:rPr>
          <w:rFonts w:ascii="Times New Roman" w:hAnsi="Times New Roman" w:cs="Times New Roman"/>
          <w:i/>
          <w:sz w:val="24"/>
          <w:szCs w:val="24"/>
          <w:lang w:val="en-US"/>
        </w:rPr>
        <w:t>a=</w:t>
      </w:r>
      <w:r>
        <w:rPr>
          <w:rFonts w:ascii="Times New Roman" w:hAnsi="Times New Roman" w:cs="Times New Roman"/>
          <w:i/>
          <w:sz w:val="24"/>
          <w:szCs w:val="24"/>
          <w:lang w:val="en-US"/>
        </w:rPr>
        <w:sym w:font="Symbol" w:char="F06C"/>
      </w:r>
      <w:proofErr w:type="gramStart"/>
      <w:r>
        <w:rPr>
          <w:rFonts w:ascii="Times New Roman" w:hAnsi="Times New Roman" w:cs="Times New Roman"/>
          <w:sz w:val="24"/>
          <w:szCs w:val="24"/>
          <w:vertAlign w:val="superscript"/>
          <w:lang w:val="en-US"/>
        </w:rPr>
        <w:t>2</w:t>
      </w:r>
      <w:proofErr w:type="gramEnd"/>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and </w:t>
      </w:r>
      <w:r w:rsidRPr="006C0344">
        <w:rPr>
          <w:rFonts w:ascii="Times New Roman" w:hAnsi="Times New Roman" w:cs="Times New Roman"/>
          <w:position w:val="-12"/>
          <w:sz w:val="24"/>
          <w:szCs w:val="24"/>
          <w:lang w:val="en-US"/>
        </w:rPr>
        <w:object w:dxaOrig="2480" w:dyaOrig="360">
          <v:shape id="_x0000_i1063" type="#_x0000_t75" style="width:124.35pt;height:18.25pt" o:ole="">
            <v:imagedata r:id="rId84" o:title=""/>
          </v:shape>
          <o:OLEObject Type="Embed" ProgID="Equation.DSMT4" ShapeID="_x0000_i1063" DrawAspect="Content" ObjectID="_1609394848" r:id="rId85"/>
        </w:object>
      </w:r>
      <w:r>
        <w:rPr>
          <w:rFonts w:ascii="Times New Roman" w:hAnsi="Times New Roman" w:cs="Times New Roman"/>
          <w:sz w:val="24"/>
          <w:szCs w:val="24"/>
          <w:lang w:val="en-US"/>
        </w:rPr>
        <w:t xml:space="preserve"> if </w:t>
      </w:r>
      <w:r>
        <w:rPr>
          <w:rFonts w:ascii="Times New Roman" w:hAnsi="Times New Roman" w:cs="Times New Roman"/>
          <w:i/>
          <w:sz w:val="24"/>
          <w:szCs w:val="24"/>
          <w:lang w:val="en-US"/>
        </w:rPr>
        <w:t>a=-</w:t>
      </w:r>
      <w:r>
        <w:rPr>
          <w:rFonts w:ascii="Times New Roman" w:hAnsi="Times New Roman" w:cs="Times New Roman"/>
          <w:i/>
          <w:sz w:val="24"/>
          <w:szCs w:val="24"/>
          <w:lang w:val="en-US"/>
        </w:rPr>
        <w:sym w:font="Symbol" w:char="F06C"/>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6C0344" w:rsidRDefault="006C0344" w:rsidP="006C0344">
      <w:pPr>
        <w:pStyle w:val="a5"/>
        <w:numPr>
          <w:ilvl w:val="0"/>
          <w:numId w:val="2"/>
        </w:numPr>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initial conditions, find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p w:rsidR="006C0344" w:rsidRDefault="006C0344" w:rsidP="006C0344">
      <w:pPr>
        <w:pStyle w:val="a5"/>
        <w:numPr>
          <w:ilvl w:val="0"/>
          <w:numId w:val="2"/>
        </w:numPr>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Put these constant to the formula of the general solution.</w:t>
      </w:r>
    </w:p>
    <w:p w:rsidR="006C0344" w:rsidRPr="006C0344" w:rsidRDefault="006C0344" w:rsidP="006C0344">
      <w:pPr>
        <w:pStyle w:val="a5"/>
        <w:numPr>
          <w:ilvl w:val="0"/>
          <w:numId w:val="2"/>
        </w:numPr>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6C0344">
        <w:rPr>
          <w:rFonts w:ascii="Times New Roman" w:hAnsi="Times New Roman" w:cs="Times New Roman"/>
          <w:sz w:val="24"/>
          <w:szCs w:val="24"/>
          <w:lang w:val="en-US"/>
        </w:rPr>
        <w:t>ake sure</w:t>
      </w:r>
      <w:r>
        <w:rPr>
          <w:rFonts w:ascii="Times New Roman" w:hAnsi="Times New Roman" w:cs="Times New Roman"/>
          <w:sz w:val="24"/>
          <w:szCs w:val="24"/>
          <w:lang w:val="en-US"/>
        </w:rPr>
        <w:t xml:space="preserve"> that the result satisfies, in reality the given equations and initial conditions.</w:t>
      </w:r>
    </w:p>
    <w:sectPr w:rsidR="006C0344" w:rsidRPr="006C0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23333"/>
    <w:multiLevelType w:val="hybridMultilevel"/>
    <w:tmpl w:val="51EC5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215E64"/>
    <w:multiLevelType w:val="hybridMultilevel"/>
    <w:tmpl w:val="C90E9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9D24D6"/>
    <w:multiLevelType w:val="hybridMultilevel"/>
    <w:tmpl w:val="AC8E4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0EA2"/>
    <w:rsid w:val="000E0D33"/>
    <w:rsid w:val="001A5A94"/>
    <w:rsid w:val="001F1E94"/>
    <w:rsid w:val="001F30C1"/>
    <w:rsid w:val="002123A8"/>
    <w:rsid w:val="002D7204"/>
    <w:rsid w:val="003F7F5B"/>
    <w:rsid w:val="005239CC"/>
    <w:rsid w:val="005B7887"/>
    <w:rsid w:val="006415F8"/>
    <w:rsid w:val="006C0344"/>
    <w:rsid w:val="00737F51"/>
    <w:rsid w:val="00753E47"/>
    <w:rsid w:val="0075501A"/>
    <w:rsid w:val="008B5BC0"/>
    <w:rsid w:val="00975E8F"/>
    <w:rsid w:val="0099491A"/>
    <w:rsid w:val="009E577E"/>
    <w:rsid w:val="00A07A90"/>
    <w:rsid w:val="00B0087D"/>
    <w:rsid w:val="00BA58D6"/>
    <w:rsid w:val="00C14274"/>
    <w:rsid w:val="00CD4834"/>
    <w:rsid w:val="00CD7B30"/>
    <w:rsid w:val="00D637E5"/>
    <w:rsid w:val="00DC0CC6"/>
    <w:rsid w:val="00E5449C"/>
    <w:rsid w:val="00EA280A"/>
    <w:rsid w:val="00F03BF2"/>
    <w:rsid w:val="00F94273"/>
    <w:rsid w:val="00FA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paragraph" w:styleId="a5">
    <w:name w:val="List Paragraph"/>
    <w:basedOn w:val="a"/>
    <w:uiPriority w:val="34"/>
    <w:qFormat/>
    <w:rsid w:val="00F94273"/>
    <w:pPr>
      <w:ind w:left="720"/>
      <w:contextualSpacing/>
    </w:pPr>
  </w:style>
  <w:style w:type="character" w:customStyle="1" w:styleId="mi">
    <w:name w:val="mi"/>
    <w:basedOn w:val="a0"/>
    <w:rsid w:val="000E0D33"/>
  </w:style>
  <w:style w:type="character" w:customStyle="1" w:styleId="mo">
    <w:name w:val="mo"/>
    <w:basedOn w:val="a0"/>
    <w:rsid w:val="000E0D33"/>
  </w:style>
  <w:style w:type="character" w:customStyle="1" w:styleId="mn">
    <w:name w:val="mn"/>
    <w:basedOn w:val="a0"/>
    <w:rsid w:val="000E0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emf"/><Relationship Id="rId84"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2019-01-10T07:30:00Z</dcterms:created>
  <dcterms:modified xsi:type="dcterms:W3CDTF">2019-01-19T03:18:00Z</dcterms:modified>
</cp:coreProperties>
</file>